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96C1" w14:textId="77777777" w:rsidR="00861650" w:rsidRDefault="00000000">
      <w:pPr>
        <w:pStyle w:val="1"/>
        <w:spacing w:before="120" w:after="120" w:line="400" w:lineRule="exact"/>
        <w:jc w:val="center"/>
        <w:rPr>
          <w:rFonts w:ascii="黑体" w:eastAsia="黑体" w:hAnsi="黑体" w:hint="eastAsia"/>
          <w:b w:val="0"/>
          <w:bCs w:val="0"/>
          <w:sz w:val="32"/>
        </w:rPr>
      </w:pPr>
      <w:r>
        <w:rPr>
          <w:rFonts w:ascii="黑体" w:eastAsia="黑体" w:hAnsi="黑体" w:hint="eastAsia"/>
          <w:b w:val="0"/>
          <w:bCs w:val="0"/>
          <w:sz w:val="32"/>
        </w:rPr>
        <w:t>第四章 合同条款及格式</w:t>
      </w:r>
    </w:p>
    <w:p w14:paraId="377C17BF" w14:textId="77777777" w:rsidR="00861650" w:rsidRDefault="00861650">
      <w:pPr>
        <w:spacing w:line="480" w:lineRule="auto"/>
        <w:jc w:val="center"/>
        <w:rPr>
          <w:rFonts w:ascii="黑体" w:eastAsia="黑体" w:hAnsi="华文中宋" w:hint="eastAsia"/>
          <w:b/>
          <w:sz w:val="28"/>
          <w:szCs w:val="28"/>
        </w:rPr>
      </w:pPr>
    </w:p>
    <w:p w14:paraId="2EA7C59E" w14:textId="77777777" w:rsidR="00861650" w:rsidRDefault="00000000">
      <w:pPr>
        <w:spacing w:line="480" w:lineRule="auto"/>
        <w:jc w:val="center"/>
        <w:rPr>
          <w:rFonts w:ascii="黑体" w:eastAsia="黑体" w:hAnsi="宋体" w:hint="eastAsia"/>
          <w:sz w:val="28"/>
          <w:szCs w:val="28"/>
        </w:rPr>
      </w:pPr>
      <w:r>
        <w:rPr>
          <w:rFonts w:ascii="黑体" w:eastAsia="黑体" w:hAnsi="华文中宋" w:hint="eastAsia"/>
          <w:b/>
          <w:sz w:val="28"/>
          <w:szCs w:val="28"/>
        </w:rPr>
        <w:t>采用住房和城乡建设部、国家工商行政管理总局制定的《建设工程施工合同（示范文本）》(GF—2017—0201)</w:t>
      </w:r>
    </w:p>
    <w:p w14:paraId="7554FFF5" w14:textId="77777777" w:rsidR="00861650" w:rsidRDefault="00000000">
      <w:pPr>
        <w:pStyle w:val="3"/>
        <w:jc w:val="center"/>
        <w:rPr>
          <w:rFonts w:ascii="黑体" w:eastAsia="黑体" w:hAnsi="华文中宋" w:hint="eastAsia"/>
          <w:bCs w:val="0"/>
        </w:rPr>
      </w:pPr>
      <w:bookmarkStart w:id="0" w:name="_Toc18686"/>
      <w:bookmarkStart w:id="1" w:name="_Toc296503025"/>
      <w:bookmarkStart w:id="2" w:name="_Toc351203480"/>
      <w:bookmarkStart w:id="3" w:name="_Toc296890982"/>
      <w:r>
        <w:rPr>
          <w:rFonts w:ascii="黑体" w:eastAsia="黑体" w:hAnsi="华文中宋" w:hint="eastAsia"/>
          <w:bCs w:val="0"/>
        </w:rPr>
        <w:t>第一部分 合同协议书</w:t>
      </w:r>
      <w:bookmarkEnd w:id="0"/>
      <w:bookmarkEnd w:id="1"/>
      <w:bookmarkEnd w:id="2"/>
      <w:bookmarkEnd w:id="3"/>
    </w:p>
    <w:p w14:paraId="58EC57BB" w14:textId="77777777" w:rsidR="00861650" w:rsidRDefault="00000000">
      <w:pPr>
        <w:tabs>
          <w:tab w:val="left" w:pos="8640"/>
        </w:tabs>
        <w:spacing w:before="167" w:line="360" w:lineRule="auto"/>
        <w:ind w:left="18" w:right="154" w:firstLine="490"/>
        <w:rPr>
          <w:rFonts w:ascii="宋体" w:hAnsi="宋体" w:cs="宋体" w:hint="eastAsia"/>
          <w:sz w:val="22"/>
          <w:szCs w:val="22"/>
        </w:rPr>
      </w:pPr>
      <w:bookmarkStart w:id="4" w:name="_Toc26974"/>
      <w:bookmarkStart w:id="5" w:name="_Toc351203494"/>
      <w:r>
        <w:rPr>
          <w:rFonts w:ascii="宋体" w:hAnsi="宋体" w:cs="宋体"/>
          <w:spacing w:val="-1"/>
          <w:sz w:val="22"/>
          <w:szCs w:val="22"/>
        </w:rPr>
        <w:t>根据《中华人民共和国民法典》、《中华人民共和国建筑法》及有关法律规</w:t>
      </w:r>
      <w:r>
        <w:rPr>
          <w:rFonts w:ascii="宋体" w:hAnsi="宋体" w:cs="宋体"/>
          <w:spacing w:val="-3"/>
          <w:sz w:val="22"/>
          <w:szCs w:val="22"/>
        </w:rPr>
        <w:t>定，遵循平等、自愿、公平和诚实信用的原则，双方就</w:t>
      </w:r>
      <w:r>
        <w:rPr>
          <w:rFonts w:ascii="宋体" w:hAnsi="宋体" w:cs="宋体"/>
          <w:spacing w:val="-3"/>
          <w:sz w:val="22"/>
          <w:szCs w:val="22"/>
          <w:u w:val="single"/>
        </w:rPr>
        <w:t xml:space="preserve">                   </w:t>
      </w:r>
      <w:r>
        <w:rPr>
          <w:rFonts w:ascii="宋体" w:hAnsi="宋体" w:cs="宋体"/>
          <w:spacing w:val="-2"/>
          <w:sz w:val="22"/>
          <w:szCs w:val="22"/>
        </w:rPr>
        <w:t>施工及有关事项协商一致，共同达成如下协议：</w:t>
      </w:r>
    </w:p>
    <w:p w14:paraId="7DEE9957" w14:textId="77777777" w:rsidR="00861650" w:rsidRDefault="00000000">
      <w:pPr>
        <w:spacing w:before="49" w:line="360" w:lineRule="auto"/>
        <w:rPr>
          <w:rFonts w:ascii="宋体" w:hAnsi="宋体" w:cs="宋体" w:hint="eastAsia"/>
          <w:sz w:val="22"/>
          <w:szCs w:val="22"/>
        </w:rPr>
      </w:pPr>
      <w:r>
        <w:rPr>
          <w:rFonts w:ascii="宋体" w:hAnsi="宋体" w:cs="宋体"/>
          <w:spacing w:val="-5"/>
          <w:sz w:val="22"/>
          <w:szCs w:val="22"/>
        </w:rPr>
        <w:t>一、工程概况</w:t>
      </w:r>
    </w:p>
    <w:p w14:paraId="457D9AD6" w14:textId="77777777" w:rsidR="00861650" w:rsidRDefault="00000000">
      <w:pPr>
        <w:spacing w:before="106" w:line="360" w:lineRule="auto"/>
        <w:ind w:left="536"/>
        <w:rPr>
          <w:rFonts w:ascii="宋体" w:hAnsi="宋体" w:cs="宋体" w:hint="eastAsia"/>
          <w:sz w:val="22"/>
          <w:szCs w:val="22"/>
        </w:rPr>
      </w:pPr>
      <w:r>
        <w:rPr>
          <w:rFonts w:ascii="宋体" w:hAnsi="宋体" w:cs="宋体"/>
          <w:spacing w:val="-8"/>
          <w:sz w:val="22"/>
          <w:szCs w:val="22"/>
        </w:rPr>
        <w:t>1.工程名称：</w:t>
      </w:r>
      <w:r>
        <w:rPr>
          <w:rFonts w:ascii="宋体" w:hAnsi="宋体" w:cs="宋体"/>
          <w:sz w:val="22"/>
          <w:szCs w:val="22"/>
          <w:u w:val="single"/>
        </w:rPr>
        <w:t xml:space="preserve">                            </w:t>
      </w:r>
      <w:r>
        <w:rPr>
          <w:rFonts w:ascii="宋体" w:hAnsi="宋体" w:cs="宋体"/>
          <w:spacing w:val="-8"/>
          <w:sz w:val="22"/>
          <w:szCs w:val="22"/>
        </w:rPr>
        <w:t>。</w:t>
      </w:r>
    </w:p>
    <w:p w14:paraId="7EA9E3DF" w14:textId="77777777" w:rsidR="00861650" w:rsidRDefault="00000000">
      <w:pPr>
        <w:spacing w:before="55" w:line="360" w:lineRule="auto"/>
        <w:ind w:left="507"/>
        <w:rPr>
          <w:rFonts w:ascii="宋体" w:hAnsi="宋体" w:cs="宋体" w:hint="eastAsia"/>
          <w:sz w:val="22"/>
          <w:szCs w:val="22"/>
        </w:rPr>
      </w:pPr>
      <w:r>
        <w:rPr>
          <w:rFonts w:ascii="宋体" w:hAnsi="宋体" w:cs="宋体"/>
          <w:spacing w:val="-1"/>
          <w:sz w:val="22"/>
          <w:szCs w:val="22"/>
        </w:rPr>
        <w:t>2.工程地点：</w:t>
      </w:r>
      <w:r>
        <w:rPr>
          <w:rFonts w:ascii="宋体" w:hAnsi="宋体" w:cs="宋体"/>
          <w:spacing w:val="-1"/>
          <w:sz w:val="22"/>
          <w:szCs w:val="22"/>
          <w:u w:val="single"/>
        </w:rPr>
        <w:t xml:space="preserve">                            </w:t>
      </w:r>
      <w:r>
        <w:rPr>
          <w:rFonts w:ascii="宋体" w:hAnsi="宋体" w:cs="宋体"/>
          <w:spacing w:val="-1"/>
          <w:sz w:val="22"/>
          <w:szCs w:val="22"/>
        </w:rPr>
        <w:t>。</w:t>
      </w:r>
    </w:p>
    <w:p w14:paraId="5697E3F0" w14:textId="77777777" w:rsidR="00861650" w:rsidRDefault="00000000">
      <w:pPr>
        <w:spacing w:before="74" w:line="360" w:lineRule="auto"/>
        <w:ind w:left="508"/>
        <w:rPr>
          <w:rFonts w:ascii="宋体" w:hAnsi="宋体" w:cs="宋体" w:hint="eastAsia"/>
          <w:sz w:val="22"/>
          <w:szCs w:val="22"/>
        </w:rPr>
      </w:pPr>
      <w:r>
        <w:rPr>
          <w:rFonts w:ascii="宋体" w:hAnsi="宋体" w:cs="宋体"/>
          <w:spacing w:val="-1"/>
          <w:sz w:val="22"/>
          <w:szCs w:val="22"/>
        </w:rPr>
        <w:t>3.工程立项批准文号：</w:t>
      </w:r>
      <w:r>
        <w:rPr>
          <w:rFonts w:ascii="宋体" w:hAnsi="宋体" w:cs="宋体"/>
          <w:spacing w:val="-1"/>
          <w:sz w:val="22"/>
          <w:szCs w:val="22"/>
          <w:u w:val="single"/>
        </w:rPr>
        <w:t xml:space="preserve">                   </w:t>
      </w:r>
      <w:r>
        <w:rPr>
          <w:rFonts w:ascii="宋体" w:hAnsi="宋体" w:cs="宋体"/>
          <w:spacing w:val="-1"/>
          <w:sz w:val="22"/>
          <w:szCs w:val="22"/>
        </w:rPr>
        <w:t>。</w:t>
      </w:r>
    </w:p>
    <w:p w14:paraId="1C1046D5" w14:textId="77777777" w:rsidR="00861650" w:rsidRDefault="00000000">
      <w:pPr>
        <w:spacing w:before="72" w:line="360" w:lineRule="auto"/>
        <w:ind w:left="498"/>
        <w:rPr>
          <w:rFonts w:ascii="宋体" w:hAnsi="宋体" w:cs="宋体" w:hint="eastAsia"/>
          <w:sz w:val="22"/>
          <w:szCs w:val="22"/>
        </w:rPr>
      </w:pPr>
      <w:r>
        <w:rPr>
          <w:rFonts w:ascii="宋体" w:hAnsi="宋体" w:cs="宋体"/>
          <w:sz w:val="22"/>
          <w:szCs w:val="22"/>
        </w:rPr>
        <w:t>4.资金来源：</w:t>
      </w:r>
      <w:r>
        <w:rPr>
          <w:rFonts w:ascii="宋体" w:hAnsi="宋体" w:cs="宋体"/>
          <w:sz w:val="22"/>
          <w:szCs w:val="22"/>
          <w:u w:val="single"/>
        </w:rPr>
        <w:t xml:space="preserve">                 </w:t>
      </w:r>
      <w:r>
        <w:rPr>
          <w:rFonts w:ascii="宋体" w:hAnsi="宋体" w:cs="宋体"/>
          <w:spacing w:val="-1"/>
          <w:sz w:val="22"/>
          <w:szCs w:val="22"/>
          <w:u w:val="single"/>
        </w:rPr>
        <w:t xml:space="preserve">         </w:t>
      </w:r>
      <w:r>
        <w:rPr>
          <w:rFonts w:ascii="宋体" w:hAnsi="宋体" w:cs="宋体"/>
          <w:spacing w:val="-1"/>
          <w:sz w:val="22"/>
          <w:szCs w:val="22"/>
        </w:rPr>
        <w:t>。</w:t>
      </w:r>
    </w:p>
    <w:p w14:paraId="377A0849" w14:textId="77777777" w:rsidR="00861650" w:rsidRDefault="00000000">
      <w:pPr>
        <w:spacing w:before="75" w:line="360" w:lineRule="auto"/>
        <w:ind w:left="508"/>
        <w:rPr>
          <w:rFonts w:ascii="宋体" w:hAnsi="宋体" w:cs="宋体" w:hint="eastAsia"/>
          <w:sz w:val="22"/>
          <w:szCs w:val="22"/>
        </w:rPr>
      </w:pPr>
      <w:r>
        <w:rPr>
          <w:rFonts w:ascii="宋体" w:hAnsi="宋体" w:cs="宋体"/>
          <w:spacing w:val="-1"/>
          <w:sz w:val="22"/>
          <w:szCs w:val="22"/>
        </w:rPr>
        <w:t>5.工程内容：</w:t>
      </w:r>
      <w:r>
        <w:rPr>
          <w:rFonts w:ascii="宋体" w:hAnsi="宋体" w:cs="宋体"/>
          <w:spacing w:val="-1"/>
          <w:sz w:val="22"/>
          <w:szCs w:val="22"/>
          <w:u w:val="single"/>
        </w:rPr>
        <w:t xml:space="preserve">                               </w:t>
      </w:r>
      <w:r>
        <w:rPr>
          <w:rFonts w:ascii="宋体" w:hAnsi="宋体" w:cs="宋体"/>
          <w:spacing w:val="-1"/>
          <w:sz w:val="22"/>
          <w:szCs w:val="22"/>
        </w:rPr>
        <w:t>。</w:t>
      </w:r>
    </w:p>
    <w:p w14:paraId="5F9CA71E" w14:textId="77777777" w:rsidR="00861650" w:rsidRDefault="00000000">
      <w:pPr>
        <w:spacing w:before="60" w:line="360" w:lineRule="auto"/>
        <w:ind w:left="499"/>
        <w:rPr>
          <w:rFonts w:ascii="宋体" w:hAnsi="宋体" w:cs="宋体" w:hint="eastAsia"/>
          <w:sz w:val="22"/>
          <w:szCs w:val="22"/>
        </w:rPr>
      </w:pPr>
      <w:r>
        <w:rPr>
          <w:rFonts w:ascii="宋体" w:hAnsi="宋体" w:cs="宋体"/>
          <w:spacing w:val="-2"/>
          <w:sz w:val="22"/>
          <w:szCs w:val="22"/>
        </w:rPr>
        <w:t>群体工程应附《承包人承揽工程项目一览表》（附件1）。</w:t>
      </w:r>
    </w:p>
    <w:p w14:paraId="17C4187F" w14:textId="77777777" w:rsidR="00861650" w:rsidRDefault="00000000">
      <w:pPr>
        <w:spacing w:before="88" w:line="360" w:lineRule="auto"/>
        <w:ind w:left="503"/>
        <w:rPr>
          <w:rFonts w:ascii="宋体" w:hAnsi="宋体" w:cs="宋体" w:hint="eastAsia"/>
          <w:sz w:val="22"/>
          <w:szCs w:val="22"/>
        </w:rPr>
      </w:pPr>
      <w:r>
        <w:rPr>
          <w:rFonts w:ascii="宋体" w:hAnsi="宋体" w:cs="宋体"/>
          <w:spacing w:val="-1"/>
          <w:sz w:val="22"/>
          <w:szCs w:val="22"/>
        </w:rPr>
        <w:t>6.工程承包范围：</w:t>
      </w:r>
      <w:r>
        <w:rPr>
          <w:rFonts w:ascii="宋体" w:hAnsi="宋体" w:cs="宋体"/>
          <w:spacing w:val="-1"/>
          <w:sz w:val="22"/>
          <w:szCs w:val="22"/>
          <w:u w:val="single"/>
        </w:rPr>
        <w:t xml:space="preserve">                         </w:t>
      </w:r>
      <w:r>
        <w:rPr>
          <w:rFonts w:ascii="宋体" w:hAnsi="宋体" w:cs="宋体"/>
          <w:spacing w:val="-1"/>
          <w:sz w:val="22"/>
          <w:szCs w:val="22"/>
        </w:rPr>
        <w:t>。</w:t>
      </w:r>
    </w:p>
    <w:p w14:paraId="58EC7782" w14:textId="77777777" w:rsidR="00861650" w:rsidRDefault="00000000">
      <w:pPr>
        <w:spacing w:before="75" w:line="360" w:lineRule="auto"/>
        <w:rPr>
          <w:rFonts w:ascii="宋体" w:hAnsi="宋体" w:cs="宋体" w:hint="eastAsia"/>
          <w:sz w:val="22"/>
          <w:szCs w:val="22"/>
        </w:rPr>
      </w:pPr>
      <w:r>
        <w:rPr>
          <w:rFonts w:ascii="宋体" w:hAnsi="宋体" w:cs="宋体"/>
          <w:spacing w:val="-5"/>
          <w:sz w:val="22"/>
          <w:szCs w:val="22"/>
        </w:rPr>
        <w:t>二、合同工期</w:t>
      </w:r>
    </w:p>
    <w:p w14:paraId="02B198FC" w14:textId="77777777" w:rsidR="00861650" w:rsidRDefault="00000000">
      <w:pPr>
        <w:spacing w:before="94" w:line="360" w:lineRule="auto"/>
        <w:ind w:left="391"/>
        <w:rPr>
          <w:rFonts w:ascii="宋体" w:hAnsi="宋体" w:cs="宋体" w:hint="eastAsia"/>
          <w:sz w:val="22"/>
          <w:szCs w:val="22"/>
        </w:rPr>
      </w:pPr>
      <w:r>
        <w:rPr>
          <w:rFonts w:ascii="宋体" w:hAnsi="宋体" w:cs="宋体"/>
          <w:spacing w:val="-14"/>
          <w:sz w:val="22"/>
          <w:szCs w:val="22"/>
        </w:rPr>
        <w:t>计划开工日期：</w:t>
      </w:r>
      <w:r>
        <w:rPr>
          <w:rFonts w:ascii="宋体" w:hAnsi="宋体" w:cs="宋体"/>
          <w:spacing w:val="1"/>
          <w:sz w:val="22"/>
          <w:szCs w:val="22"/>
          <w:u w:val="single"/>
        </w:rPr>
        <w:t xml:space="preserve">          </w:t>
      </w:r>
      <w:r>
        <w:rPr>
          <w:rFonts w:ascii="宋体" w:hAnsi="宋体" w:cs="宋体"/>
          <w:spacing w:val="-98"/>
          <w:sz w:val="22"/>
          <w:szCs w:val="22"/>
        </w:rPr>
        <w:t xml:space="preserve"> </w:t>
      </w:r>
      <w:r>
        <w:rPr>
          <w:rFonts w:ascii="宋体" w:hAnsi="宋体" w:cs="宋体"/>
          <w:spacing w:val="-14"/>
          <w:sz w:val="22"/>
          <w:szCs w:val="22"/>
        </w:rPr>
        <w:t>年</w:t>
      </w:r>
      <w:r>
        <w:rPr>
          <w:rFonts w:ascii="宋体" w:hAnsi="宋体" w:cs="宋体"/>
          <w:spacing w:val="12"/>
          <w:sz w:val="22"/>
          <w:szCs w:val="22"/>
          <w:u w:val="single"/>
        </w:rPr>
        <w:t xml:space="preserve">         </w:t>
      </w:r>
      <w:r>
        <w:rPr>
          <w:rFonts w:ascii="宋体" w:hAnsi="宋体" w:cs="宋体"/>
          <w:spacing w:val="-85"/>
          <w:sz w:val="22"/>
          <w:szCs w:val="22"/>
        </w:rPr>
        <w:t xml:space="preserve"> </w:t>
      </w:r>
      <w:r>
        <w:rPr>
          <w:rFonts w:ascii="宋体" w:hAnsi="宋体" w:cs="宋体"/>
          <w:spacing w:val="-14"/>
          <w:sz w:val="22"/>
          <w:szCs w:val="22"/>
        </w:rPr>
        <w:t>月</w:t>
      </w:r>
      <w:r>
        <w:rPr>
          <w:rFonts w:ascii="宋体" w:hAnsi="宋体" w:cs="宋体"/>
          <w:spacing w:val="11"/>
          <w:sz w:val="22"/>
          <w:szCs w:val="22"/>
          <w:u w:val="single"/>
        </w:rPr>
        <w:t xml:space="preserve">         </w:t>
      </w:r>
      <w:r>
        <w:rPr>
          <w:rFonts w:ascii="宋体" w:hAnsi="宋体" w:cs="宋体"/>
          <w:spacing w:val="-14"/>
          <w:sz w:val="22"/>
          <w:szCs w:val="22"/>
        </w:rPr>
        <w:t xml:space="preserve"> 日。</w:t>
      </w:r>
    </w:p>
    <w:p w14:paraId="7246BE75" w14:textId="77777777" w:rsidR="00861650" w:rsidRDefault="00000000">
      <w:pPr>
        <w:spacing w:before="53" w:line="360" w:lineRule="auto"/>
        <w:ind w:left="391"/>
        <w:rPr>
          <w:rFonts w:ascii="宋体" w:hAnsi="宋体" w:cs="宋体" w:hint="eastAsia"/>
          <w:sz w:val="22"/>
          <w:szCs w:val="22"/>
        </w:rPr>
      </w:pPr>
      <w:r>
        <w:rPr>
          <w:rFonts w:ascii="宋体" w:hAnsi="宋体" w:cs="宋体"/>
          <w:spacing w:val="-14"/>
          <w:sz w:val="22"/>
          <w:szCs w:val="22"/>
        </w:rPr>
        <w:t>计划竣工日期：</w:t>
      </w:r>
      <w:r>
        <w:rPr>
          <w:rFonts w:ascii="宋体" w:hAnsi="宋体" w:cs="宋体"/>
          <w:spacing w:val="1"/>
          <w:sz w:val="22"/>
          <w:szCs w:val="22"/>
          <w:u w:val="single"/>
        </w:rPr>
        <w:t xml:space="preserve">          </w:t>
      </w:r>
      <w:r>
        <w:rPr>
          <w:rFonts w:ascii="宋体" w:hAnsi="宋体" w:cs="宋体"/>
          <w:spacing w:val="-98"/>
          <w:sz w:val="22"/>
          <w:szCs w:val="22"/>
        </w:rPr>
        <w:t xml:space="preserve"> </w:t>
      </w:r>
      <w:r>
        <w:rPr>
          <w:rFonts w:ascii="宋体" w:hAnsi="宋体" w:cs="宋体"/>
          <w:spacing w:val="-14"/>
          <w:sz w:val="22"/>
          <w:szCs w:val="22"/>
        </w:rPr>
        <w:t>年</w:t>
      </w:r>
      <w:r>
        <w:rPr>
          <w:rFonts w:ascii="宋体" w:hAnsi="宋体" w:cs="宋体"/>
          <w:spacing w:val="12"/>
          <w:sz w:val="22"/>
          <w:szCs w:val="22"/>
          <w:u w:val="single"/>
        </w:rPr>
        <w:t xml:space="preserve">         </w:t>
      </w:r>
      <w:r>
        <w:rPr>
          <w:rFonts w:ascii="宋体" w:hAnsi="宋体" w:cs="宋体"/>
          <w:spacing w:val="-85"/>
          <w:sz w:val="22"/>
          <w:szCs w:val="22"/>
        </w:rPr>
        <w:t xml:space="preserve"> </w:t>
      </w:r>
      <w:r>
        <w:rPr>
          <w:rFonts w:ascii="宋体" w:hAnsi="宋体" w:cs="宋体"/>
          <w:spacing w:val="-14"/>
          <w:sz w:val="22"/>
          <w:szCs w:val="22"/>
        </w:rPr>
        <w:t>月</w:t>
      </w:r>
      <w:r>
        <w:rPr>
          <w:rFonts w:ascii="宋体" w:hAnsi="宋体" w:cs="宋体"/>
          <w:spacing w:val="11"/>
          <w:sz w:val="22"/>
          <w:szCs w:val="22"/>
          <w:u w:val="single"/>
        </w:rPr>
        <w:t xml:space="preserve">         </w:t>
      </w:r>
      <w:r>
        <w:rPr>
          <w:rFonts w:ascii="宋体" w:hAnsi="宋体" w:cs="宋体"/>
          <w:spacing w:val="-14"/>
          <w:sz w:val="22"/>
          <w:szCs w:val="22"/>
        </w:rPr>
        <w:t xml:space="preserve"> 日。</w:t>
      </w:r>
    </w:p>
    <w:p w14:paraId="1F057037" w14:textId="77777777" w:rsidR="00861650" w:rsidRDefault="00000000">
      <w:pPr>
        <w:spacing w:before="98" w:line="360" w:lineRule="auto"/>
        <w:ind w:left="51" w:right="190" w:firstLine="343"/>
        <w:rPr>
          <w:rFonts w:ascii="宋体" w:hAnsi="宋体" w:cs="宋体" w:hint="eastAsia"/>
          <w:sz w:val="22"/>
          <w:szCs w:val="22"/>
        </w:rPr>
      </w:pPr>
      <w:r>
        <w:rPr>
          <w:rFonts w:ascii="宋体" w:hAnsi="宋体" w:cs="宋体"/>
          <w:spacing w:val="-2"/>
          <w:sz w:val="22"/>
          <w:szCs w:val="22"/>
        </w:rPr>
        <w:t>工期总日历天数：</w:t>
      </w:r>
      <w:r>
        <w:rPr>
          <w:rFonts w:ascii="宋体" w:hAnsi="宋体" w:cs="宋体"/>
          <w:spacing w:val="-2"/>
          <w:sz w:val="22"/>
          <w:szCs w:val="22"/>
          <w:u w:val="single"/>
        </w:rPr>
        <w:t xml:space="preserve">        </w:t>
      </w:r>
      <w:r>
        <w:rPr>
          <w:rFonts w:ascii="宋体" w:hAnsi="宋体" w:cs="宋体"/>
          <w:spacing w:val="-87"/>
          <w:sz w:val="22"/>
          <w:szCs w:val="22"/>
        </w:rPr>
        <w:t xml:space="preserve"> </w:t>
      </w:r>
      <w:r>
        <w:rPr>
          <w:rFonts w:ascii="宋体" w:hAnsi="宋体" w:cs="宋体"/>
          <w:spacing w:val="-2"/>
          <w:sz w:val="22"/>
          <w:szCs w:val="22"/>
        </w:rPr>
        <w:t>。工期总日历</w:t>
      </w:r>
      <w:r>
        <w:rPr>
          <w:rFonts w:ascii="宋体" w:hAnsi="宋体" w:cs="宋体"/>
          <w:spacing w:val="-3"/>
          <w:sz w:val="22"/>
          <w:szCs w:val="22"/>
        </w:rPr>
        <w:t>天数与根据前述计划开竣工日期计算的工期天数不一致的，以工期总日历天数为准。</w:t>
      </w:r>
    </w:p>
    <w:p w14:paraId="2EAEB324" w14:textId="77777777" w:rsidR="00861650" w:rsidRDefault="00000000">
      <w:pPr>
        <w:spacing w:before="50" w:line="360" w:lineRule="auto"/>
        <w:ind w:left="31"/>
        <w:rPr>
          <w:rFonts w:ascii="宋体" w:hAnsi="宋体" w:cs="宋体" w:hint="eastAsia"/>
          <w:sz w:val="22"/>
          <w:szCs w:val="22"/>
        </w:rPr>
      </w:pPr>
      <w:r>
        <w:rPr>
          <w:rFonts w:ascii="宋体" w:hAnsi="宋体" w:cs="宋体"/>
          <w:spacing w:val="-3"/>
          <w:sz w:val="22"/>
          <w:szCs w:val="22"/>
        </w:rPr>
        <w:t>三、质量标准</w:t>
      </w:r>
    </w:p>
    <w:p w14:paraId="7F1B38A7" w14:textId="77777777" w:rsidR="00861650" w:rsidRDefault="00000000">
      <w:pPr>
        <w:spacing w:before="72" w:line="360" w:lineRule="auto"/>
        <w:ind w:left="394"/>
        <w:rPr>
          <w:rFonts w:ascii="宋体" w:hAnsi="宋体" w:cs="宋体" w:hint="eastAsia"/>
          <w:spacing w:val="-4"/>
          <w:sz w:val="22"/>
          <w:szCs w:val="22"/>
        </w:rPr>
      </w:pPr>
      <w:r>
        <w:rPr>
          <w:rFonts w:ascii="宋体" w:hAnsi="宋体" w:cs="宋体"/>
          <w:spacing w:val="-4"/>
          <w:sz w:val="22"/>
          <w:szCs w:val="22"/>
        </w:rPr>
        <w:t>工程质量</w:t>
      </w:r>
      <w:r>
        <w:rPr>
          <w:rFonts w:ascii="宋体" w:hAnsi="宋体" w:cs="宋体"/>
          <w:spacing w:val="-4"/>
          <w:sz w:val="22"/>
          <w:szCs w:val="22"/>
          <w:u w:val="single"/>
        </w:rPr>
        <w:t xml:space="preserve">  合格  </w:t>
      </w:r>
      <w:r>
        <w:rPr>
          <w:rFonts w:ascii="宋体" w:hAnsi="宋体" w:cs="宋体"/>
          <w:spacing w:val="-89"/>
          <w:sz w:val="22"/>
          <w:szCs w:val="22"/>
        </w:rPr>
        <w:t xml:space="preserve"> </w:t>
      </w:r>
      <w:r>
        <w:rPr>
          <w:rFonts w:ascii="宋体" w:hAnsi="宋体" w:cs="宋体"/>
          <w:spacing w:val="-4"/>
          <w:sz w:val="22"/>
          <w:szCs w:val="22"/>
        </w:rPr>
        <w:t>标准。</w:t>
      </w:r>
    </w:p>
    <w:p w14:paraId="525950EF" w14:textId="77777777" w:rsidR="00861650" w:rsidRDefault="00000000">
      <w:pPr>
        <w:spacing w:before="72" w:line="360" w:lineRule="auto"/>
        <w:rPr>
          <w:rFonts w:ascii="宋体" w:hAnsi="宋体" w:cs="宋体" w:hint="eastAsia"/>
          <w:sz w:val="22"/>
          <w:szCs w:val="22"/>
        </w:rPr>
      </w:pPr>
      <w:r>
        <w:rPr>
          <w:rFonts w:ascii="宋体" w:hAnsi="宋体" w:cs="宋体"/>
          <w:spacing w:val="-5"/>
          <w:sz w:val="22"/>
          <w:szCs w:val="22"/>
        </w:rPr>
        <w:t>四、签约合同价与合同价格形式</w:t>
      </w:r>
    </w:p>
    <w:p w14:paraId="4782BAD0" w14:textId="77777777" w:rsidR="00861650" w:rsidRDefault="00000000">
      <w:pPr>
        <w:spacing w:before="77" w:line="360" w:lineRule="auto"/>
        <w:ind w:left="425"/>
        <w:rPr>
          <w:rFonts w:ascii="宋体" w:hAnsi="宋体" w:cs="宋体" w:hint="eastAsia"/>
          <w:sz w:val="22"/>
          <w:szCs w:val="22"/>
        </w:rPr>
      </w:pPr>
      <w:r>
        <w:rPr>
          <w:rFonts w:ascii="宋体" w:hAnsi="宋体" w:cs="宋体"/>
          <w:spacing w:val="-7"/>
          <w:sz w:val="22"/>
          <w:szCs w:val="22"/>
        </w:rPr>
        <w:t>1.签约合同价为：</w:t>
      </w:r>
    </w:p>
    <w:p w14:paraId="7D459D2B" w14:textId="77777777" w:rsidR="00861650" w:rsidRDefault="00000000">
      <w:pPr>
        <w:spacing w:before="98" w:line="360" w:lineRule="auto"/>
        <w:ind w:left="393"/>
        <w:rPr>
          <w:rFonts w:ascii="宋体" w:hAnsi="宋体" w:cs="宋体" w:hint="eastAsia"/>
          <w:sz w:val="22"/>
          <w:szCs w:val="22"/>
        </w:rPr>
      </w:pPr>
      <w:r>
        <w:rPr>
          <w:rFonts w:ascii="宋体" w:hAnsi="宋体" w:cs="宋体"/>
          <w:spacing w:val="-11"/>
          <w:sz w:val="22"/>
          <w:szCs w:val="22"/>
        </w:rPr>
        <w:t>人民币（大写）</w:t>
      </w:r>
      <w:r>
        <w:rPr>
          <w:rFonts w:ascii="宋体" w:hAnsi="宋体" w:cs="宋体"/>
          <w:spacing w:val="7"/>
          <w:sz w:val="22"/>
          <w:szCs w:val="22"/>
          <w:u w:val="single"/>
        </w:rPr>
        <w:t xml:space="preserve">                </w:t>
      </w:r>
      <w:r>
        <w:rPr>
          <w:rFonts w:ascii="宋体" w:hAnsi="宋体" w:cs="宋体"/>
          <w:spacing w:val="-11"/>
          <w:sz w:val="22"/>
          <w:szCs w:val="22"/>
        </w:rPr>
        <w:t xml:space="preserve"> (¥ </w:t>
      </w:r>
      <w:r>
        <w:rPr>
          <w:rFonts w:ascii="宋体" w:hAnsi="宋体" w:cs="宋体"/>
          <w:sz w:val="22"/>
          <w:szCs w:val="22"/>
          <w:u w:val="single"/>
        </w:rPr>
        <w:t xml:space="preserve">           </w:t>
      </w:r>
      <w:r>
        <w:rPr>
          <w:rFonts w:ascii="宋体" w:hAnsi="宋体" w:cs="宋体"/>
          <w:spacing w:val="-91"/>
          <w:sz w:val="22"/>
          <w:szCs w:val="22"/>
        </w:rPr>
        <w:t xml:space="preserve"> </w:t>
      </w:r>
      <w:r>
        <w:rPr>
          <w:rFonts w:ascii="宋体" w:hAnsi="宋体" w:cs="宋体"/>
          <w:spacing w:val="-11"/>
          <w:sz w:val="22"/>
          <w:szCs w:val="22"/>
        </w:rPr>
        <w:t>元)；</w:t>
      </w:r>
    </w:p>
    <w:p w14:paraId="72AB7221" w14:textId="77777777" w:rsidR="00861650" w:rsidRDefault="00000000">
      <w:pPr>
        <w:spacing w:before="54" w:line="360" w:lineRule="auto"/>
        <w:ind w:left="392"/>
        <w:rPr>
          <w:rFonts w:ascii="宋体" w:hAnsi="宋体" w:cs="宋体" w:hint="eastAsia"/>
          <w:sz w:val="22"/>
          <w:szCs w:val="22"/>
        </w:rPr>
      </w:pPr>
      <w:r>
        <w:rPr>
          <w:rFonts w:ascii="宋体" w:hAnsi="宋体" w:cs="宋体"/>
          <w:spacing w:val="-6"/>
          <w:sz w:val="22"/>
          <w:szCs w:val="22"/>
        </w:rPr>
        <w:t>其中：</w:t>
      </w:r>
    </w:p>
    <w:p w14:paraId="36465167" w14:textId="77777777" w:rsidR="00861650" w:rsidRDefault="00000000">
      <w:pPr>
        <w:spacing w:before="74" w:line="360" w:lineRule="auto"/>
        <w:ind w:left="412"/>
        <w:rPr>
          <w:rFonts w:ascii="宋体" w:hAnsi="宋体" w:cs="宋体" w:hint="eastAsia"/>
          <w:sz w:val="22"/>
          <w:szCs w:val="22"/>
        </w:rPr>
      </w:pPr>
      <w:r>
        <w:rPr>
          <w:rFonts w:ascii="宋体" w:hAnsi="宋体" w:cs="宋体"/>
          <w:spacing w:val="-4"/>
          <w:sz w:val="22"/>
          <w:szCs w:val="22"/>
        </w:rPr>
        <w:lastRenderedPageBreak/>
        <w:t>（1）安全文明施工费：</w:t>
      </w:r>
    </w:p>
    <w:p w14:paraId="42ADA82C" w14:textId="77777777" w:rsidR="00861650" w:rsidRDefault="00000000">
      <w:pPr>
        <w:spacing w:before="94" w:line="360" w:lineRule="auto"/>
        <w:ind w:left="393"/>
        <w:rPr>
          <w:rFonts w:ascii="宋体" w:hAnsi="宋体" w:cs="宋体" w:hint="eastAsia"/>
          <w:sz w:val="22"/>
          <w:szCs w:val="22"/>
        </w:rPr>
      </w:pPr>
      <w:r>
        <w:rPr>
          <w:rFonts w:ascii="宋体" w:hAnsi="宋体" w:cs="宋体"/>
          <w:spacing w:val="-11"/>
          <w:sz w:val="22"/>
          <w:szCs w:val="22"/>
        </w:rPr>
        <w:t>人民币（大写）</w:t>
      </w:r>
      <w:r>
        <w:rPr>
          <w:rFonts w:ascii="宋体" w:hAnsi="宋体" w:cs="宋体"/>
          <w:spacing w:val="7"/>
          <w:sz w:val="22"/>
          <w:szCs w:val="22"/>
          <w:u w:val="single"/>
        </w:rPr>
        <w:t xml:space="preserve">                </w:t>
      </w:r>
      <w:r>
        <w:rPr>
          <w:rFonts w:ascii="宋体" w:hAnsi="宋体" w:cs="宋体"/>
          <w:spacing w:val="-11"/>
          <w:sz w:val="22"/>
          <w:szCs w:val="22"/>
        </w:rPr>
        <w:t xml:space="preserve"> (¥ </w:t>
      </w:r>
      <w:r>
        <w:rPr>
          <w:rFonts w:ascii="宋体" w:hAnsi="宋体" w:cs="宋体"/>
          <w:sz w:val="22"/>
          <w:szCs w:val="22"/>
          <w:u w:val="single"/>
        </w:rPr>
        <w:t xml:space="preserve">           </w:t>
      </w:r>
      <w:r>
        <w:rPr>
          <w:rFonts w:ascii="宋体" w:hAnsi="宋体" w:cs="宋体"/>
          <w:spacing w:val="-91"/>
          <w:sz w:val="22"/>
          <w:szCs w:val="22"/>
        </w:rPr>
        <w:t xml:space="preserve"> </w:t>
      </w:r>
      <w:r>
        <w:rPr>
          <w:rFonts w:ascii="宋体" w:hAnsi="宋体" w:cs="宋体"/>
          <w:spacing w:val="-11"/>
          <w:sz w:val="22"/>
          <w:szCs w:val="22"/>
        </w:rPr>
        <w:t>元)；</w:t>
      </w:r>
    </w:p>
    <w:p w14:paraId="1B196BF7" w14:textId="77777777" w:rsidR="00861650" w:rsidRDefault="00000000">
      <w:pPr>
        <w:spacing w:before="51" w:line="360" w:lineRule="auto"/>
        <w:ind w:left="412"/>
        <w:rPr>
          <w:rFonts w:ascii="宋体" w:hAnsi="宋体" w:cs="宋体" w:hint="eastAsia"/>
          <w:sz w:val="22"/>
          <w:szCs w:val="22"/>
        </w:rPr>
      </w:pPr>
      <w:r>
        <w:rPr>
          <w:rFonts w:ascii="宋体" w:hAnsi="宋体" w:cs="宋体"/>
          <w:spacing w:val="-4"/>
          <w:sz w:val="22"/>
          <w:szCs w:val="22"/>
        </w:rPr>
        <w:t>（2）材料和工程设备暂估价金额：</w:t>
      </w:r>
    </w:p>
    <w:p w14:paraId="394F9D40" w14:textId="77777777" w:rsidR="00861650" w:rsidRDefault="00000000">
      <w:pPr>
        <w:spacing w:before="98" w:line="360" w:lineRule="auto"/>
        <w:ind w:left="393"/>
        <w:rPr>
          <w:rFonts w:ascii="宋体" w:hAnsi="宋体" w:cs="宋体" w:hint="eastAsia"/>
          <w:sz w:val="22"/>
          <w:szCs w:val="22"/>
        </w:rPr>
      </w:pPr>
      <w:r>
        <w:rPr>
          <w:rFonts w:ascii="宋体" w:hAnsi="宋体" w:cs="宋体"/>
          <w:spacing w:val="-11"/>
          <w:sz w:val="22"/>
          <w:szCs w:val="22"/>
        </w:rPr>
        <w:t>人民币（大写）</w:t>
      </w:r>
      <w:r>
        <w:rPr>
          <w:rFonts w:ascii="宋体" w:hAnsi="宋体" w:cs="宋体"/>
          <w:spacing w:val="7"/>
          <w:sz w:val="22"/>
          <w:szCs w:val="22"/>
          <w:u w:val="single"/>
        </w:rPr>
        <w:t xml:space="preserve">                </w:t>
      </w:r>
      <w:r>
        <w:rPr>
          <w:rFonts w:ascii="宋体" w:hAnsi="宋体" w:cs="宋体"/>
          <w:spacing w:val="-11"/>
          <w:sz w:val="22"/>
          <w:szCs w:val="22"/>
        </w:rPr>
        <w:t xml:space="preserve"> (¥ </w:t>
      </w:r>
      <w:r>
        <w:rPr>
          <w:rFonts w:ascii="宋体" w:hAnsi="宋体" w:cs="宋体"/>
          <w:sz w:val="22"/>
          <w:szCs w:val="22"/>
          <w:u w:val="single"/>
        </w:rPr>
        <w:t xml:space="preserve">           </w:t>
      </w:r>
      <w:r>
        <w:rPr>
          <w:rFonts w:ascii="宋体" w:hAnsi="宋体" w:cs="宋体"/>
          <w:spacing w:val="-91"/>
          <w:sz w:val="22"/>
          <w:szCs w:val="22"/>
        </w:rPr>
        <w:t xml:space="preserve"> </w:t>
      </w:r>
      <w:r>
        <w:rPr>
          <w:rFonts w:ascii="宋体" w:hAnsi="宋体" w:cs="宋体"/>
          <w:spacing w:val="-11"/>
          <w:sz w:val="22"/>
          <w:szCs w:val="22"/>
        </w:rPr>
        <w:t>元)；</w:t>
      </w:r>
    </w:p>
    <w:p w14:paraId="3E5074C5" w14:textId="77777777" w:rsidR="00861650" w:rsidRDefault="00000000">
      <w:pPr>
        <w:spacing w:before="54" w:line="360" w:lineRule="auto"/>
        <w:ind w:left="412"/>
        <w:rPr>
          <w:rFonts w:ascii="宋体" w:hAnsi="宋体" w:cs="宋体" w:hint="eastAsia"/>
          <w:sz w:val="22"/>
          <w:szCs w:val="22"/>
        </w:rPr>
      </w:pPr>
      <w:r>
        <w:rPr>
          <w:rFonts w:ascii="宋体" w:hAnsi="宋体" w:cs="宋体"/>
          <w:spacing w:val="-4"/>
          <w:sz w:val="22"/>
          <w:szCs w:val="22"/>
        </w:rPr>
        <w:t>（3）专业工程暂估价金额：</w:t>
      </w:r>
    </w:p>
    <w:p w14:paraId="2F9C7F36" w14:textId="77777777" w:rsidR="00861650" w:rsidRDefault="00000000">
      <w:pPr>
        <w:spacing w:before="98" w:line="360" w:lineRule="auto"/>
        <w:ind w:left="393"/>
        <w:rPr>
          <w:rFonts w:ascii="宋体" w:hAnsi="宋体" w:cs="宋体" w:hint="eastAsia"/>
          <w:sz w:val="22"/>
          <w:szCs w:val="22"/>
        </w:rPr>
      </w:pPr>
      <w:r>
        <w:rPr>
          <w:rFonts w:ascii="宋体" w:hAnsi="宋体" w:cs="宋体"/>
          <w:spacing w:val="-11"/>
          <w:sz w:val="22"/>
          <w:szCs w:val="22"/>
        </w:rPr>
        <w:t>人民币（大写）</w:t>
      </w:r>
      <w:r>
        <w:rPr>
          <w:rFonts w:ascii="宋体" w:hAnsi="宋体" w:cs="宋体"/>
          <w:spacing w:val="7"/>
          <w:sz w:val="22"/>
          <w:szCs w:val="22"/>
          <w:u w:val="single"/>
        </w:rPr>
        <w:t xml:space="preserve">                </w:t>
      </w:r>
      <w:r>
        <w:rPr>
          <w:rFonts w:ascii="宋体" w:hAnsi="宋体" w:cs="宋体"/>
          <w:spacing w:val="-11"/>
          <w:sz w:val="22"/>
          <w:szCs w:val="22"/>
        </w:rPr>
        <w:t xml:space="preserve"> (¥ </w:t>
      </w:r>
      <w:r>
        <w:rPr>
          <w:rFonts w:ascii="宋体" w:hAnsi="宋体" w:cs="宋体"/>
          <w:sz w:val="22"/>
          <w:szCs w:val="22"/>
          <w:u w:val="single"/>
        </w:rPr>
        <w:t xml:space="preserve">           </w:t>
      </w:r>
      <w:r>
        <w:rPr>
          <w:rFonts w:ascii="宋体" w:hAnsi="宋体" w:cs="宋体"/>
          <w:spacing w:val="-91"/>
          <w:sz w:val="22"/>
          <w:szCs w:val="22"/>
        </w:rPr>
        <w:t xml:space="preserve"> </w:t>
      </w:r>
      <w:r>
        <w:rPr>
          <w:rFonts w:ascii="宋体" w:hAnsi="宋体" w:cs="宋体"/>
          <w:spacing w:val="-11"/>
          <w:sz w:val="22"/>
          <w:szCs w:val="22"/>
        </w:rPr>
        <w:t>元)；</w:t>
      </w:r>
    </w:p>
    <w:p w14:paraId="21C905B3" w14:textId="77777777" w:rsidR="00861650" w:rsidRDefault="00000000">
      <w:pPr>
        <w:spacing w:before="55" w:line="360" w:lineRule="auto"/>
        <w:ind w:left="412"/>
        <w:rPr>
          <w:rFonts w:ascii="宋体" w:hAnsi="宋体" w:cs="宋体" w:hint="eastAsia"/>
          <w:sz w:val="22"/>
          <w:szCs w:val="22"/>
        </w:rPr>
      </w:pPr>
      <w:r>
        <w:rPr>
          <w:rFonts w:ascii="宋体" w:hAnsi="宋体" w:cs="宋体"/>
          <w:spacing w:val="-5"/>
          <w:sz w:val="22"/>
          <w:szCs w:val="22"/>
        </w:rPr>
        <w:t>（4）暂列金额：</w:t>
      </w:r>
    </w:p>
    <w:p w14:paraId="37EC57A7" w14:textId="77777777" w:rsidR="00861650" w:rsidRDefault="00000000">
      <w:pPr>
        <w:spacing w:before="93" w:line="360" w:lineRule="auto"/>
        <w:ind w:left="393"/>
        <w:rPr>
          <w:rFonts w:ascii="宋体" w:hAnsi="宋体" w:cs="宋体" w:hint="eastAsia"/>
          <w:sz w:val="22"/>
          <w:szCs w:val="22"/>
        </w:rPr>
      </w:pPr>
      <w:r>
        <w:rPr>
          <w:rFonts w:ascii="宋体" w:hAnsi="宋体" w:cs="宋体"/>
          <w:spacing w:val="-11"/>
          <w:sz w:val="22"/>
          <w:szCs w:val="22"/>
        </w:rPr>
        <w:t>人民币（大写）</w:t>
      </w:r>
      <w:r>
        <w:rPr>
          <w:rFonts w:ascii="宋体" w:hAnsi="宋体" w:cs="宋体"/>
          <w:spacing w:val="7"/>
          <w:sz w:val="22"/>
          <w:szCs w:val="22"/>
          <w:u w:val="single"/>
        </w:rPr>
        <w:t xml:space="preserve">                </w:t>
      </w:r>
      <w:r>
        <w:rPr>
          <w:rFonts w:ascii="宋体" w:hAnsi="宋体" w:cs="宋体"/>
          <w:spacing w:val="-11"/>
          <w:sz w:val="22"/>
          <w:szCs w:val="22"/>
        </w:rPr>
        <w:t xml:space="preserve"> (¥ </w:t>
      </w:r>
      <w:r>
        <w:rPr>
          <w:rFonts w:ascii="宋体" w:hAnsi="宋体" w:cs="宋体"/>
          <w:sz w:val="22"/>
          <w:szCs w:val="22"/>
          <w:u w:val="single"/>
        </w:rPr>
        <w:t xml:space="preserve">           </w:t>
      </w:r>
      <w:r>
        <w:rPr>
          <w:rFonts w:ascii="宋体" w:hAnsi="宋体" w:cs="宋体"/>
          <w:spacing w:val="-91"/>
          <w:sz w:val="22"/>
          <w:szCs w:val="22"/>
        </w:rPr>
        <w:t xml:space="preserve"> </w:t>
      </w:r>
      <w:r>
        <w:rPr>
          <w:rFonts w:ascii="宋体" w:hAnsi="宋体" w:cs="宋体"/>
          <w:spacing w:val="-11"/>
          <w:sz w:val="22"/>
          <w:szCs w:val="22"/>
        </w:rPr>
        <w:t>元)。</w:t>
      </w:r>
    </w:p>
    <w:p w14:paraId="00EB8148" w14:textId="77777777" w:rsidR="00861650" w:rsidRDefault="00000000">
      <w:pPr>
        <w:spacing w:before="54" w:line="360" w:lineRule="auto"/>
        <w:ind w:left="394"/>
        <w:rPr>
          <w:rFonts w:ascii="宋体" w:hAnsi="宋体" w:cs="宋体" w:hint="eastAsia"/>
          <w:sz w:val="22"/>
          <w:szCs w:val="22"/>
        </w:rPr>
      </w:pPr>
      <w:r>
        <w:rPr>
          <w:rFonts w:ascii="宋体" w:hAnsi="宋体" w:cs="宋体"/>
          <w:spacing w:val="-2"/>
          <w:sz w:val="22"/>
          <w:szCs w:val="22"/>
        </w:rPr>
        <w:t>2.合同价格形式：</w:t>
      </w:r>
      <w:r>
        <w:rPr>
          <w:rFonts w:ascii="宋体" w:hAnsi="宋体" w:cs="宋体"/>
          <w:spacing w:val="-2"/>
          <w:sz w:val="22"/>
          <w:szCs w:val="22"/>
          <w:u w:val="single"/>
        </w:rPr>
        <w:t>单价合同</w:t>
      </w:r>
      <w:r>
        <w:rPr>
          <w:rFonts w:ascii="宋体" w:hAnsi="宋体" w:cs="宋体"/>
          <w:spacing w:val="-2"/>
          <w:sz w:val="22"/>
          <w:szCs w:val="22"/>
        </w:rPr>
        <w:t>。</w:t>
      </w:r>
    </w:p>
    <w:p w14:paraId="65CB51F0" w14:textId="77777777" w:rsidR="00861650" w:rsidRDefault="00000000">
      <w:pPr>
        <w:spacing w:before="78" w:line="360" w:lineRule="auto"/>
        <w:ind w:left="37"/>
        <w:rPr>
          <w:rFonts w:ascii="宋体" w:hAnsi="宋体" w:cs="宋体" w:hint="eastAsia"/>
          <w:sz w:val="22"/>
          <w:szCs w:val="22"/>
        </w:rPr>
      </w:pPr>
      <w:r>
        <w:rPr>
          <w:rFonts w:ascii="宋体" w:hAnsi="宋体" w:cs="宋体"/>
          <w:spacing w:val="-5"/>
          <w:sz w:val="22"/>
          <w:szCs w:val="22"/>
        </w:rPr>
        <w:t>五、项目经理</w:t>
      </w:r>
    </w:p>
    <w:p w14:paraId="44135987" w14:textId="77777777" w:rsidR="00861650" w:rsidRDefault="00000000">
      <w:pPr>
        <w:spacing w:before="92" w:line="360" w:lineRule="auto"/>
        <w:ind w:left="508"/>
        <w:rPr>
          <w:rFonts w:ascii="宋体" w:hAnsi="宋体" w:cs="宋体" w:hint="eastAsia"/>
          <w:sz w:val="22"/>
          <w:szCs w:val="22"/>
        </w:rPr>
      </w:pPr>
      <w:r>
        <w:rPr>
          <w:rFonts w:ascii="宋体" w:hAnsi="宋体" w:cs="宋体"/>
          <w:spacing w:val="1"/>
          <w:sz w:val="22"/>
          <w:szCs w:val="22"/>
        </w:rPr>
        <w:t>承包人项目经理：</w:t>
      </w:r>
      <w:r>
        <w:rPr>
          <w:rFonts w:ascii="宋体" w:hAnsi="宋体" w:cs="宋体"/>
          <w:spacing w:val="1"/>
          <w:sz w:val="22"/>
          <w:szCs w:val="22"/>
          <w:u w:val="single"/>
        </w:rPr>
        <w:t>签订合同时填写，以中标通知书</w:t>
      </w:r>
      <w:r>
        <w:rPr>
          <w:rFonts w:ascii="宋体" w:hAnsi="宋体" w:cs="宋体"/>
          <w:sz w:val="22"/>
          <w:szCs w:val="22"/>
          <w:u w:val="single"/>
        </w:rPr>
        <w:t>写明的项目经理为准。</w:t>
      </w:r>
    </w:p>
    <w:p w14:paraId="355E6038" w14:textId="77777777" w:rsidR="00861650" w:rsidRDefault="00000000">
      <w:pPr>
        <w:spacing w:before="37" w:line="360" w:lineRule="auto"/>
        <w:ind w:left="33"/>
        <w:rPr>
          <w:rFonts w:ascii="宋体" w:hAnsi="宋体" w:cs="宋体" w:hint="eastAsia"/>
          <w:sz w:val="22"/>
          <w:szCs w:val="22"/>
        </w:rPr>
      </w:pPr>
      <w:r>
        <w:rPr>
          <w:rFonts w:ascii="宋体" w:hAnsi="宋体" w:cs="宋体"/>
          <w:spacing w:val="-3"/>
          <w:sz w:val="22"/>
          <w:szCs w:val="22"/>
        </w:rPr>
        <w:t>六、合同文件构成</w:t>
      </w:r>
    </w:p>
    <w:p w14:paraId="009E0576" w14:textId="77777777" w:rsidR="00861650" w:rsidRDefault="00000000">
      <w:pPr>
        <w:spacing w:before="76" w:line="360" w:lineRule="auto"/>
        <w:ind w:left="512"/>
        <w:rPr>
          <w:rFonts w:ascii="宋体" w:hAnsi="宋体" w:cs="宋体" w:hint="eastAsia"/>
          <w:sz w:val="22"/>
          <w:szCs w:val="22"/>
        </w:rPr>
      </w:pPr>
      <w:r>
        <w:rPr>
          <w:rFonts w:ascii="宋体" w:hAnsi="宋体" w:cs="宋体"/>
          <w:spacing w:val="-2"/>
          <w:sz w:val="22"/>
          <w:szCs w:val="22"/>
        </w:rPr>
        <w:t>本协议书与下列文件一起构成合同文件：</w:t>
      </w:r>
    </w:p>
    <w:p w14:paraId="49442D6C" w14:textId="77777777" w:rsidR="00861650" w:rsidRDefault="00000000">
      <w:pPr>
        <w:spacing w:before="87" w:line="360" w:lineRule="auto"/>
        <w:ind w:left="412"/>
        <w:rPr>
          <w:rFonts w:ascii="宋体" w:hAnsi="宋体" w:cs="宋体" w:hint="eastAsia"/>
          <w:sz w:val="22"/>
          <w:szCs w:val="22"/>
        </w:rPr>
      </w:pPr>
      <w:r>
        <w:rPr>
          <w:rFonts w:ascii="宋体" w:hAnsi="宋体" w:cs="宋体"/>
          <w:spacing w:val="-4"/>
          <w:sz w:val="22"/>
          <w:szCs w:val="22"/>
        </w:rPr>
        <w:t>（1）中标通知书（如果有</w:t>
      </w:r>
      <w:r>
        <w:rPr>
          <w:rFonts w:ascii="宋体" w:hAnsi="宋体" w:cs="宋体"/>
          <w:spacing w:val="1"/>
          <w:sz w:val="22"/>
          <w:szCs w:val="22"/>
        </w:rPr>
        <w:t>）；</w:t>
      </w:r>
    </w:p>
    <w:p w14:paraId="578F72DB" w14:textId="77777777" w:rsidR="00861650" w:rsidRDefault="00000000">
      <w:pPr>
        <w:spacing w:before="64" w:line="360" w:lineRule="auto"/>
        <w:ind w:left="412"/>
        <w:rPr>
          <w:rFonts w:ascii="宋体" w:hAnsi="宋体" w:cs="宋体" w:hint="eastAsia"/>
          <w:sz w:val="22"/>
          <w:szCs w:val="22"/>
        </w:rPr>
      </w:pPr>
      <w:r>
        <w:rPr>
          <w:rFonts w:ascii="宋体" w:hAnsi="宋体" w:cs="宋体"/>
          <w:spacing w:val="-4"/>
          <w:sz w:val="22"/>
          <w:szCs w:val="22"/>
        </w:rPr>
        <w:t>（2）投标函及其附录（如果有</w:t>
      </w:r>
      <w:r>
        <w:rPr>
          <w:rFonts w:ascii="宋体" w:hAnsi="宋体" w:cs="宋体"/>
          <w:spacing w:val="2"/>
          <w:sz w:val="22"/>
          <w:szCs w:val="22"/>
        </w:rPr>
        <w:t>）；</w:t>
      </w:r>
    </w:p>
    <w:p w14:paraId="35363312" w14:textId="77777777" w:rsidR="00861650" w:rsidRDefault="00000000">
      <w:pPr>
        <w:spacing w:before="87" w:line="360" w:lineRule="auto"/>
        <w:ind w:left="412"/>
        <w:rPr>
          <w:rFonts w:ascii="宋体" w:hAnsi="宋体" w:cs="宋体" w:hint="eastAsia"/>
          <w:sz w:val="22"/>
          <w:szCs w:val="22"/>
        </w:rPr>
      </w:pPr>
      <w:r>
        <w:rPr>
          <w:rFonts w:ascii="宋体" w:hAnsi="宋体" w:cs="宋体"/>
          <w:spacing w:val="-4"/>
          <w:sz w:val="22"/>
          <w:szCs w:val="22"/>
        </w:rPr>
        <w:t>（3）专用合同条款及其附件；</w:t>
      </w:r>
    </w:p>
    <w:p w14:paraId="7B520883" w14:textId="77777777" w:rsidR="00861650" w:rsidRDefault="00000000">
      <w:pPr>
        <w:spacing w:before="76" w:line="360" w:lineRule="auto"/>
        <w:ind w:left="412"/>
        <w:rPr>
          <w:rFonts w:ascii="宋体" w:hAnsi="宋体" w:cs="宋体" w:hint="eastAsia"/>
          <w:sz w:val="22"/>
          <w:szCs w:val="22"/>
        </w:rPr>
      </w:pPr>
      <w:r>
        <w:rPr>
          <w:rFonts w:ascii="宋体" w:hAnsi="宋体" w:cs="宋体"/>
          <w:spacing w:val="-5"/>
          <w:sz w:val="22"/>
          <w:szCs w:val="22"/>
        </w:rPr>
        <w:t>（4）通用合同条款；</w:t>
      </w:r>
    </w:p>
    <w:p w14:paraId="151D74AA" w14:textId="77777777" w:rsidR="00861650" w:rsidRDefault="00000000">
      <w:pPr>
        <w:spacing w:before="61" w:line="360" w:lineRule="auto"/>
        <w:ind w:left="412"/>
        <w:rPr>
          <w:rFonts w:ascii="宋体" w:hAnsi="宋体" w:cs="宋体" w:hint="eastAsia"/>
          <w:sz w:val="22"/>
          <w:szCs w:val="22"/>
        </w:rPr>
      </w:pPr>
      <w:r>
        <w:rPr>
          <w:rFonts w:ascii="宋体" w:hAnsi="宋体" w:cs="宋体"/>
          <w:spacing w:val="-4"/>
          <w:sz w:val="22"/>
          <w:szCs w:val="22"/>
        </w:rPr>
        <w:t>（5）技术标准和要求；</w:t>
      </w:r>
    </w:p>
    <w:p w14:paraId="261166F7" w14:textId="77777777" w:rsidR="00861650" w:rsidRDefault="00000000">
      <w:pPr>
        <w:spacing w:before="89" w:line="360" w:lineRule="auto"/>
        <w:ind w:left="412"/>
        <w:rPr>
          <w:rFonts w:ascii="宋体" w:hAnsi="宋体" w:cs="宋体" w:hint="eastAsia"/>
          <w:sz w:val="22"/>
          <w:szCs w:val="22"/>
        </w:rPr>
      </w:pPr>
      <w:r>
        <w:rPr>
          <w:rFonts w:ascii="宋体" w:hAnsi="宋体" w:cs="宋体"/>
          <w:spacing w:val="-6"/>
          <w:sz w:val="22"/>
          <w:szCs w:val="22"/>
        </w:rPr>
        <w:t>（6）图纸；</w:t>
      </w:r>
    </w:p>
    <w:p w14:paraId="04A7D6F8" w14:textId="77777777" w:rsidR="00861650" w:rsidRDefault="00000000">
      <w:pPr>
        <w:spacing w:before="59" w:line="360" w:lineRule="auto"/>
        <w:ind w:left="412"/>
        <w:rPr>
          <w:rFonts w:ascii="宋体" w:hAnsi="宋体" w:cs="宋体" w:hint="eastAsia"/>
          <w:sz w:val="22"/>
          <w:szCs w:val="22"/>
        </w:rPr>
      </w:pPr>
      <w:r>
        <w:rPr>
          <w:rFonts w:ascii="宋体" w:hAnsi="宋体" w:cs="宋体"/>
          <w:spacing w:val="-4"/>
          <w:sz w:val="22"/>
          <w:szCs w:val="22"/>
        </w:rPr>
        <w:t>（7）已标价工程量清单或预算书；</w:t>
      </w:r>
    </w:p>
    <w:p w14:paraId="35EE9547" w14:textId="77777777" w:rsidR="00861650" w:rsidRDefault="00000000">
      <w:pPr>
        <w:spacing w:before="89" w:line="360" w:lineRule="auto"/>
        <w:ind w:left="412"/>
        <w:rPr>
          <w:rFonts w:ascii="宋体" w:hAnsi="宋体" w:cs="宋体" w:hint="eastAsia"/>
          <w:sz w:val="22"/>
          <w:szCs w:val="22"/>
        </w:rPr>
      </w:pPr>
      <w:r>
        <w:rPr>
          <w:rFonts w:ascii="宋体" w:hAnsi="宋体" w:cs="宋体"/>
          <w:spacing w:val="-5"/>
          <w:sz w:val="22"/>
          <w:szCs w:val="22"/>
        </w:rPr>
        <w:t>（8）其他合同文件。</w:t>
      </w:r>
    </w:p>
    <w:p w14:paraId="1CE18C94" w14:textId="77777777" w:rsidR="00861650" w:rsidRDefault="00000000">
      <w:pPr>
        <w:spacing w:before="97" w:line="360" w:lineRule="auto"/>
        <w:ind w:left="388"/>
        <w:rPr>
          <w:rFonts w:ascii="宋体" w:hAnsi="宋体" w:cs="宋体" w:hint="eastAsia"/>
          <w:sz w:val="22"/>
          <w:szCs w:val="22"/>
        </w:rPr>
      </w:pPr>
      <w:r>
        <w:rPr>
          <w:rFonts w:ascii="宋体" w:hAnsi="宋体" w:cs="宋体"/>
          <w:spacing w:val="-1"/>
          <w:sz w:val="22"/>
          <w:szCs w:val="22"/>
        </w:rPr>
        <w:t>在合同订立及履行过程中形成的与合同有关的文件均构成合同文件组成部分。</w:t>
      </w:r>
    </w:p>
    <w:p w14:paraId="13DABDB2" w14:textId="77777777" w:rsidR="00861650" w:rsidRDefault="00000000">
      <w:pPr>
        <w:spacing w:before="110" w:line="360" w:lineRule="auto"/>
        <w:ind w:left="35" w:right="154" w:firstLine="357"/>
        <w:rPr>
          <w:rFonts w:ascii="宋体" w:hAnsi="宋体" w:cs="宋体" w:hint="eastAsia"/>
          <w:sz w:val="22"/>
          <w:szCs w:val="22"/>
        </w:rPr>
      </w:pPr>
      <w:r>
        <w:rPr>
          <w:rFonts w:ascii="宋体" w:hAnsi="宋体" w:cs="宋体"/>
          <w:spacing w:val="-1"/>
          <w:sz w:val="22"/>
          <w:szCs w:val="22"/>
        </w:rPr>
        <w:t>上述各项合同文件包括合同当事人就该项合同文件所</w:t>
      </w:r>
      <w:proofErr w:type="gramStart"/>
      <w:r>
        <w:rPr>
          <w:rFonts w:ascii="宋体" w:hAnsi="宋体" w:cs="宋体"/>
          <w:spacing w:val="-1"/>
          <w:sz w:val="22"/>
          <w:szCs w:val="22"/>
        </w:rPr>
        <w:t>作出</w:t>
      </w:r>
      <w:proofErr w:type="gramEnd"/>
      <w:r>
        <w:rPr>
          <w:rFonts w:ascii="宋体" w:hAnsi="宋体" w:cs="宋体"/>
          <w:spacing w:val="-1"/>
          <w:sz w:val="22"/>
          <w:szCs w:val="22"/>
        </w:rPr>
        <w:t>的补充和修改，属于同一类内容的文件，应以最新签署的为准。专用合同条款及其附件须经合同当事</w:t>
      </w:r>
      <w:r>
        <w:rPr>
          <w:rFonts w:ascii="宋体" w:hAnsi="宋体" w:cs="宋体"/>
          <w:spacing w:val="-3"/>
          <w:sz w:val="22"/>
          <w:szCs w:val="22"/>
        </w:rPr>
        <w:t>人签字或盖章。</w:t>
      </w:r>
    </w:p>
    <w:p w14:paraId="49AC046B" w14:textId="77777777" w:rsidR="00861650" w:rsidRDefault="00000000">
      <w:pPr>
        <w:spacing w:before="51" w:line="360" w:lineRule="auto"/>
        <w:rPr>
          <w:rFonts w:ascii="宋体" w:hAnsi="宋体" w:cs="宋体" w:hint="eastAsia"/>
          <w:sz w:val="22"/>
          <w:szCs w:val="22"/>
        </w:rPr>
      </w:pPr>
      <w:r>
        <w:rPr>
          <w:rFonts w:ascii="宋体" w:hAnsi="宋体" w:cs="宋体"/>
          <w:spacing w:val="-4"/>
          <w:sz w:val="22"/>
          <w:szCs w:val="22"/>
        </w:rPr>
        <w:t>七、承诺</w:t>
      </w:r>
    </w:p>
    <w:p w14:paraId="673263E5" w14:textId="77777777" w:rsidR="00861650" w:rsidRDefault="00000000">
      <w:pPr>
        <w:spacing w:before="93" w:line="360" w:lineRule="auto"/>
        <w:ind w:left="58" w:right="154" w:firstLine="367"/>
        <w:rPr>
          <w:rFonts w:ascii="宋体" w:hAnsi="宋体" w:cs="宋体" w:hint="eastAsia"/>
          <w:sz w:val="22"/>
          <w:szCs w:val="22"/>
        </w:rPr>
      </w:pPr>
      <w:r>
        <w:rPr>
          <w:rFonts w:ascii="宋体" w:hAnsi="宋体" w:cs="宋体"/>
          <w:spacing w:val="-3"/>
          <w:sz w:val="22"/>
          <w:szCs w:val="22"/>
        </w:rPr>
        <w:t>1.发包人承诺按照法律规定履行项目审批手续、筹集工程建设资金并按照合同</w:t>
      </w:r>
      <w:r>
        <w:rPr>
          <w:rFonts w:ascii="宋体" w:hAnsi="宋体" w:cs="宋体"/>
          <w:spacing w:val="-4"/>
          <w:sz w:val="22"/>
          <w:szCs w:val="22"/>
        </w:rPr>
        <w:t>约定的期限和方式支付合同价款。</w:t>
      </w:r>
    </w:p>
    <w:p w14:paraId="132F3F08" w14:textId="77777777" w:rsidR="00861650" w:rsidRDefault="00000000">
      <w:pPr>
        <w:spacing w:before="112" w:line="360" w:lineRule="auto"/>
        <w:ind w:left="30" w:right="154" w:firstLine="363"/>
        <w:rPr>
          <w:rFonts w:ascii="宋体" w:hAnsi="宋体" w:cs="宋体" w:hint="eastAsia"/>
          <w:sz w:val="22"/>
          <w:szCs w:val="22"/>
        </w:rPr>
      </w:pPr>
      <w:r>
        <w:rPr>
          <w:rFonts w:ascii="宋体" w:hAnsi="宋体" w:cs="宋体"/>
          <w:spacing w:val="-1"/>
          <w:sz w:val="22"/>
          <w:szCs w:val="22"/>
        </w:rPr>
        <w:t>2.承包人承诺按照法律规定及合同约定组织完成工程施工，确保工程质量和安全，不进行转包及违法分包，并在缺陷责任期及保修期内承担相应的工程维修责</w:t>
      </w:r>
      <w:r>
        <w:rPr>
          <w:rFonts w:ascii="宋体" w:hAnsi="宋体" w:cs="宋体"/>
          <w:spacing w:val="-5"/>
          <w:sz w:val="22"/>
          <w:szCs w:val="22"/>
        </w:rPr>
        <w:t>任。</w:t>
      </w:r>
    </w:p>
    <w:p w14:paraId="1691CC88" w14:textId="77777777" w:rsidR="00861650" w:rsidRDefault="00000000">
      <w:pPr>
        <w:spacing w:before="126" w:line="360" w:lineRule="auto"/>
        <w:ind w:left="30" w:right="156" w:firstLine="368"/>
        <w:rPr>
          <w:rFonts w:ascii="宋体" w:hAnsi="宋体" w:cs="宋体" w:hint="eastAsia"/>
          <w:sz w:val="22"/>
          <w:szCs w:val="22"/>
        </w:rPr>
      </w:pPr>
      <w:r>
        <w:rPr>
          <w:rFonts w:ascii="宋体" w:hAnsi="宋体" w:cs="宋体"/>
          <w:spacing w:val="-1"/>
          <w:sz w:val="22"/>
          <w:szCs w:val="22"/>
        </w:rPr>
        <w:t>3.发包人和承包人通过招投标形式签订合同的，双方理解并承诺不再就同一工</w:t>
      </w:r>
      <w:r>
        <w:rPr>
          <w:rFonts w:ascii="宋体" w:hAnsi="宋体" w:cs="宋体"/>
          <w:spacing w:val="-2"/>
          <w:sz w:val="22"/>
          <w:szCs w:val="22"/>
        </w:rPr>
        <w:t>程另行签订</w:t>
      </w:r>
      <w:r>
        <w:rPr>
          <w:rFonts w:ascii="宋体" w:hAnsi="宋体" w:cs="宋体"/>
          <w:spacing w:val="-2"/>
          <w:sz w:val="22"/>
          <w:szCs w:val="22"/>
        </w:rPr>
        <w:lastRenderedPageBreak/>
        <w:t>与合同实质性内容相背离的协议。</w:t>
      </w:r>
    </w:p>
    <w:p w14:paraId="726040D7" w14:textId="77777777" w:rsidR="00861650" w:rsidRDefault="00000000">
      <w:pPr>
        <w:spacing w:before="92" w:line="360" w:lineRule="auto"/>
        <w:rPr>
          <w:rFonts w:ascii="宋体" w:hAnsi="宋体" w:cs="宋体" w:hint="eastAsia"/>
          <w:sz w:val="22"/>
          <w:szCs w:val="22"/>
        </w:rPr>
      </w:pPr>
      <w:r>
        <w:rPr>
          <w:rFonts w:ascii="宋体" w:hAnsi="宋体" w:cs="宋体"/>
          <w:spacing w:val="-5"/>
          <w:sz w:val="22"/>
          <w:szCs w:val="22"/>
        </w:rPr>
        <w:t>八、词语含义</w:t>
      </w:r>
    </w:p>
    <w:p w14:paraId="71A46439" w14:textId="77777777" w:rsidR="00861650" w:rsidRDefault="00000000">
      <w:pPr>
        <w:spacing w:before="72" w:line="360" w:lineRule="auto"/>
        <w:ind w:left="392"/>
        <w:rPr>
          <w:rFonts w:ascii="宋体" w:hAnsi="宋体" w:cs="宋体" w:hint="eastAsia"/>
          <w:sz w:val="22"/>
          <w:szCs w:val="22"/>
        </w:rPr>
      </w:pPr>
      <w:r>
        <w:rPr>
          <w:rFonts w:ascii="宋体" w:hAnsi="宋体" w:cs="宋体"/>
          <w:spacing w:val="-1"/>
          <w:sz w:val="22"/>
          <w:szCs w:val="22"/>
        </w:rPr>
        <w:t>本协议书中词语含义与第二部分通用合同条款</w:t>
      </w:r>
      <w:r>
        <w:rPr>
          <w:rFonts w:ascii="宋体" w:hAnsi="宋体" w:cs="宋体"/>
          <w:spacing w:val="-2"/>
          <w:sz w:val="22"/>
          <w:szCs w:val="22"/>
        </w:rPr>
        <w:t>中赋予的含义相同。</w:t>
      </w:r>
    </w:p>
    <w:p w14:paraId="4AA5E31B" w14:textId="77777777" w:rsidR="00861650" w:rsidRDefault="00000000">
      <w:pPr>
        <w:spacing w:before="79" w:line="360" w:lineRule="auto"/>
        <w:rPr>
          <w:rFonts w:ascii="宋体" w:hAnsi="宋体" w:cs="宋体" w:hint="eastAsia"/>
          <w:sz w:val="22"/>
          <w:szCs w:val="22"/>
        </w:rPr>
      </w:pPr>
      <w:r>
        <w:rPr>
          <w:rFonts w:ascii="宋体" w:hAnsi="宋体" w:cs="宋体"/>
          <w:spacing w:val="-5"/>
          <w:sz w:val="22"/>
          <w:szCs w:val="22"/>
        </w:rPr>
        <w:t>九、签订时间</w:t>
      </w:r>
    </w:p>
    <w:p w14:paraId="59065B26" w14:textId="77777777" w:rsidR="00861650" w:rsidRDefault="00000000">
      <w:pPr>
        <w:spacing w:before="67" w:line="360" w:lineRule="auto"/>
        <w:ind w:left="392"/>
        <w:rPr>
          <w:rFonts w:ascii="宋体" w:hAnsi="宋体" w:cs="宋体" w:hint="eastAsia"/>
          <w:sz w:val="22"/>
          <w:szCs w:val="22"/>
        </w:rPr>
      </w:pPr>
      <w:r>
        <w:rPr>
          <w:rFonts w:ascii="宋体" w:hAnsi="宋体" w:cs="宋体"/>
          <w:spacing w:val="-11"/>
          <w:sz w:val="22"/>
          <w:szCs w:val="22"/>
        </w:rPr>
        <w:t>本合同于</w:t>
      </w:r>
      <w:r>
        <w:rPr>
          <w:rFonts w:ascii="宋体" w:hAnsi="宋体" w:cs="宋体"/>
          <w:spacing w:val="1"/>
          <w:sz w:val="22"/>
          <w:szCs w:val="22"/>
          <w:u w:val="single"/>
        </w:rPr>
        <w:t xml:space="preserve">         </w:t>
      </w:r>
      <w:r>
        <w:rPr>
          <w:rFonts w:ascii="宋体" w:hAnsi="宋体" w:cs="宋体"/>
          <w:spacing w:val="-11"/>
          <w:sz w:val="22"/>
          <w:szCs w:val="22"/>
          <w:u w:val="single"/>
        </w:rPr>
        <w:t>年</w:t>
      </w:r>
      <w:r>
        <w:rPr>
          <w:rFonts w:ascii="宋体" w:hAnsi="宋体" w:cs="宋体"/>
          <w:spacing w:val="7"/>
          <w:sz w:val="22"/>
          <w:szCs w:val="22"/>
          <w:u w:val="single"/>
        </w:rPr>
        <w:t xml:space="preserve">    </w:t>
      </w:r>
      <w:r>
        <w:rPr>
          <w:rFonts w:ascii="宋体" w:hAnsi="宋体" w:cs="宋体"/>
          <w:spacing w:val="-11"/>
          <w:sz w:val="22"/>
          <w:szCs w:val="22"/>
          <w:u w:val="single"/>
        </w:rPr>
        <w:t>月     日</w:t>
      </w:r>
      <w:r>
        <w:rPr>
          <w:rFonts w:ascii="宋体" w:hAnsi="宋体" w:cs="宋体"/>
          <w:spacing w:val="-11"/>
          <w:sz w:val="22"/>
          <w:szCs w:val="22"/>
        </w:rPr>
        <w:t>签订。</w:t>
      </w:r>
    </w:p>
    <w:p w14:paraId="63E3A090" w14:textId="77777777" w:rsidR="00861650" w:rsidRDefault="00000000">
      <w:pPr>
        <w:spacing w:before="78" w:line="360" w:lineRule="auto"/>
        <w:rPr>
          <w:rFonts w:ascii="宋体" w:hAnsi="宋体" w:cs="宋体" w:hint="eastAsia"/>
          <w:sz w:val="22"/>
          <w:szCs w:val="22"/>
        </w:rPr>
      </w:pPr>
      <w:r>
        <w:rPr>
          <w:rFonts w:ascii="宋体" w:hAnsi="宋体" w:cs="宋体"/>
          <w:spacing w:val="-3"/>
          <w:sz w:val="22"/>
          <w:szCs w:val="22"/>
        </w:rPr>
        <w:t>十、签订地点</w:t>
      </w:r>
    </w:p>
    <w:p w14:paraId="2E939366" w14:textId="77777777" w:rsidR="00861650" w:rsidRDefault="00000000">
      <w:pPr>
        <w:spacing w:before="70" w:line="360" w:lineRule="auto"/>
        <w:ind w:left="392"/>
        <w:rPr>
          <w:rFonts w:ascii="宋体" w:hAnsi="宋体" w:cs="宋体" w:hint="eastAsia"/>
          <w:sz w:val="22"/>
          <w:szCs w:val="22"/>
        </w:rPr>
      </w:pPr>
      <w:r>
        <w:rPr>
          <w:rFonts w:ascii="宋体" w:hAnsi="宋体" w:cs="宋体"/>
          <w:spacing w:val="-1"/>
          <w:sz w:val="22"/>
          <w:szCs w:val="22"/>
        </w:rPr>
        <w:t>本合同在</w:t>
      </w:r>
      <w:r>
        <w:rPr>
          <w:rFonts w:ascii="宋体" w:hAnsi="宋体" w:cs="宋体"/>
          <w:spacing w:val="-1"/>
          <w:sz w:val="22"/>
          <w:szCs w:val="22"/>
          <w:u w:val="single"/>
        </w:rPr>
        <w:t xml:space="preserve">                                </w:t>
      </w:r>
      <w:r>
        <w:rPr>
          <w:rFonts w:ascii="宋体" w:hAnsi="宋体" w:cs="宋体"/>
          <w:spacing w:val="-98"/>
          <w:sz w:val="22"/>
          <w:szCs w:val="22"/>
        </w:rPr>
        <w:t xml:space="preserve"> </w:t>
      </w:r>
      <w:r>
        <w:rPr>
          <w:rFonts w:ascii="宋体" w:hAnsi="宋体" w:cs="宋体"/>
          <w:spacing w:val="-1"/>
          <w:sz w:val="22"/>
          <w:szCs w:val="22"/>
        </w:rPr>
        <w:t>签订。</w:t>
      </w:r>
    </w:p>
    <w:p w14:paraId="6E8A76C9" w14:textId="77777777" w:rsidR="00861650" w:rsidRDefault="00000000">
      <w:pPr>
        <w:spacing w:before="76" w:line="360" w:lineRule="auto"/>
        <w:rPr>
          <w:rFonts w:ascii="宋体" w:hAnsi="宋体" w:cs="宋体" w:hint="eastAsia"/>
          <w:sz w:val="22"/>
          <w:szCs w:val="22"/>
        </w:rPr>
      </w:pPr>
      <w:r>
        <w:rPr>
          <w:rFonts w:ascii="宋体" w:hAnsi="宋体" w:cs="宋体"/>
          <w:spacing w:val="-3"/>
          <w:sz w:val="22"/>
          <w:szCs w:val="22"/>
        </w:rPr>
        <w:t>十一、补充协议</w:t>
      </w:r>
    </w:p>
    <w:p w14:paraId="50FBE8D7" w14:textId="77777777" w:rsidR="00861650" w:rsidRDefault="00000000">
      <w:pPr>
        <w:spacing w:before="96" w:line="360" w:lineRule="auto"/>
        <w:ind w:left="392"/>
        <w:rPr>
          <w:rFonts w:ascii="宋体" w:hAnsi="宋体" w:cs="宋体" w:hint="eastAsia"/>
          <w:sz w:val="22"/>
          <w:szCs w:val="22"/>
        </w:rPr>
      </w:pPr>
      <w:r>
        <w:rPr>
          <w:rFonts w:ascii="宋体" w:hAnsi="宋体" w:cs="宋体"/>
          <w:spacing w:val="-1"/>
          <w:sz w:val="22"/>
          <w:szCs w:val="22"/>
        </w:rPr>
        <w:t>合同未尽事宜，合同当事人另行签订补充协议，补充协议是合同的组成部分。</w:t>
      </w:r>
    </w:p>
    <w:p w14:paraId="6B2068A1" w14:textId="77777777" w:rsidR="00861650" w:rsidRDefault="00000000">
      <w:pPr>
        <w:spacing w:before="89" w:line="360" w:lineRule="auto"/>
        <w:rPr>
          <w:rFonts w:ascii="宋体" w:hAnsi="宋体" w:cs="宋体" w:hint="eastAsia"/>
          <w:sz w:val="22"/>
          <w:szCs w:val="22"/>
        </w:rPr>
      </w:pPr>
      <w:r>
        <w:rPr>
          <w:rFonts w:ascii="宋体" w:hAnsi="宋体" w:cs="宋体"/>
          <w:spacing w:val="-3"/>
          <w:sz w:val="22"/>
          <w:szCs w:val="22"/>
        </w:rPr>
        <w:t>十二、合同生效</w:t>
      </w:r>
    </w:p>
    <w:p w14:paraId="555AD13D" w14:textId="77777777" w:rsidR="00861650" w:rsidRDefault="00000000">
      <w:pPr>
        <w:spacing w:before="71" w:line="360" w:lineRule="auto"/>
        <w:ind w:left="392"/>
        <w:rPr>
          <w:rFonts w:ascii="宋体" w:hAnsi="宋体" w:cs="宋体" w:hint="eastAsia"/>
          <w:sz w:val="22"/>
          <w:szCs w:val="22"/>
        </w:rPr>
      </w:pPr>
      <w:r>
        <w:rPr>
          <w:rFonts w:ascii="宋体" w:hAnsi="宋体" w:cs="宋体"/>
          <w:spacing w:val="-2"/>
          <w:sz w:val="22"/>
          <w:szCs w:val="22"/>
        </w:rPr>
        <w:t>本合同自</w:t>
      </w:r>
      <w:r>
        <w:rPr>
          <w:rFonts w:ascii="宋体" w:hAnsi="宋体" w:cs="宋体"/>
          <w:spacing w:val="-2"/>
          <w:sz w:val="22"/>
          <w:szCs w:val="22"/>
          <w:u w:val="single"/>
        </w:rPr>
        <w:t>承、发包人双方签字盖章并提交履约担保后</w:t>
      </w:r>
      <w:r>
        <w:rPr>
          <w:rFonts w:ascii="宋体" w:hAnsi="宋体" w:cs="宋体"/>
          <w:spacing w:val="-2"/>
          <w:sz w:val="22"/>
          <w:szCs w:val="22"/>
        </w:rPr>
        <w:t>生效。</w:t>
      </w:r>
    </w:p>
    <w:p w14:paraId="1819E89B" w14:textId="77777777" w:rsidR="00861650" w:rsidRDefault="00000000">
      <w:pPr>
        <w:numPr>
          <w:ilvl w:val="0"/>
          <w:numId w:val="1"/>
        </w:numPr>
        <w:spacing w:before="79" w:line="360" w:lineRule="auto"/>
        <w:rPr>
          <w:rFonts w:ascii="宋体" w:hAnsi="宋体" w:cs="宋体" w:hint="eastAsia"/>
          <w:spacing w:val="-3"/>
          <w:sz w:val="22"/>
          <w:szCs w:val="22"/>
        </w:rPr>
      </w:pPr>
      <w:r>
        <w:rPr>
          <w:rFonts w:ascii="宋体" w:hAnsi="宋体" w:cs="宋体"/>
          <w:spacing w:val="-3"/>
          <w:sz w:val="22"/>
          <w:szCs w:val="22"/>
        </w:rPr>
        <w:t>合同份数</w:t>
      </w:r>
    </w:p>
    <w:p w14:paraId="34FD34D0" w14:textId="77777777" w:rsidR="00861650" w:rsidRDefault="00000000">
      <w:pPr>
        <w:spacing w:before="79" w:line="360" w:lineRule="auto"/>
        <w:ind w:firstLineChars="300" w:firstLine="654"/>
        <w:rPr>
          <w:sz w:val="20"/>
          <w:szCs w:val="20"/>
        </w:rPr>
      </w:pPr>
      <w:r>
        <w:rPr>
          <w:rFonts w:ascii="宋体" w:hAnsi="宋体" w:cs="宋体"/>
          <w:spacing w:val="-1"/>
          <w:sz w:val="22"/>
          <w:szCs w:val="22"/>
        </w:rPr>
        <w:t>本合同一式</w:t>
      </w:r>
      <w:r>
        <w:rPr>
          <w:rFonts w:ascii="宋体" w:hAnsi="宋体" w:cs="宋体"/>
          <w:spacing w:val="-1"/>
          <w:sz w:val="22"/>
          <w:szCs w:val="22"/>
          <w:u w:val="single"/>
        </w:rPr>
        <w:t>壹拾</w:t>
      </w:r>
      <w:r>
        <w:rPr>
          <w:rFonts w:ascii="宋体" w:hAnsi="宋体" w:cs="宋体"/>
          <w:spacing w:val="-1"/>
          <w:sz w:val="22"/>
          <w:szCs w:val="22"/>
        </w:rPr>
        <w:t xml:space="preserve">份，均具有同等法律效力，发包人执 </w:t>
      </w:r>
      <w:r>
        <w:rPr>
          <w:rFonts w:ascii="宋体" w:hAnsi="宋体" w:cs="宋体"/>
          <w:spacing w:val="-1"/>
          <w:sz w:val="22"/>
          <w:szCs w:val="22"/>
          <w:u w:val="single"/>
        </w:rPr>
        <w:t>陆</w:t>
      </w:r>
      <w:r>
        <w:rPr>
          <w:rFonts w:ascii="宋体" w:hAnsi="宋体" w:cs="宋体"/>
          <w:spacing w:val="-1"/>
          <w:sz w:val="22"/>
          <w:szCs w:val="22"/>
        </w:rPr>
        <w:t>份，承包人执</w:t>
      </w:r>
      <w:r>
        <w:rPr>
          <w:rFonts w:ascii="宋体" w:hAnsi="宋体" w:cs="宋体"/>
          <w:spacing w:val="-1"/>
          <w:sz w:val="22"/>
          <w:szCs w:val="22"/>
          <w:u w:val="single"/>
        </w:rPr>
        <w:t>肆</w:t>
      </w:r>
      <w:r>
        <w:rPr>
          <w:rFonts w:ascii="宋体" w:hAnsi="宋体" w:cs="宋体" w:hint="eastAsia"/>
          <w:spacing w:val="-1"/>
          <w:sz w:val="22"/>
          <w:szCs w:val="22"/>
        </w:rPr>
        <w:t>份。</w:t>
      </w:r>
    </w:p>
    <w:p w14:paraId="70DFD35F" w14:textId="77777777" w:rsidR="00861650" w:rsidRDefault="00000000">
      <w:pPr>
        <w:spacing w:before="78" w:line="360" w:lineRule="auto"/>
        <w:ind w:left="541"/>
        <w:rPr>
          <w:rFonts w:ascii="宋体" w:hAnsi="宋体" w:cs="宋体" w:hint="eastAsia"/>
          <w:sz w:val="22"/>
          <w:szCs w:val="22"/>
        </w:rPr>
      </w:pPr>
      <w:r>
        <w:rPr>
          <w:rFonts w:ascii="宋体" w:hAnsi="宋体" w:cs="宋体"/>
          <w:spacing w:val="-13"/>
          <w:sz w:val="22"/>
          <w:szCs w:val="22"/>
        </w:rPr>
        <w:t>发包人：   (公章)</w:t>
      </w:r>
      <w:r>
        <w:rPr>
          <w:rFonts w:ascii="宋体" w:hAnsi="宋体" w:cs="宋体"/>
          <w:spacing w:val="5"/>
          <w:sz w:val="22"/>
          <w:szCs w:val="22"/>
        </w:rPr>
        <w:t xml:space="preserve">                </w:t>
      </w:r>
      <w:r>
        <w:rPr>
          <w:rFonts w:ascii="宋体" w:hAnsi="宋体" w:cs="宋体"/>
          <w:spacing w:val="-13"/>
          <w:sz w:val="22"/>
          <w:szCs w:val="22"/>
        </w:rPr>
        <w:t>承包人：</w:t>
      </w:r>
      <w:r>
        <w:rPr>
          <w:rFonts w:ascii="宋体" w:hAnsi="宋体" w:cs="宋体"/>
          <w:spacing w:val="16"/>
          <w:sz w:val="22"/>
          <w:szCs w:val="22"/>
        </w:rPr>
        <w:t xml:space="preserve">  </w:t>
      </w:r>
      <w:r>
        <w:rPr>
          <w:rFonts w:ascii="宋体" w:hAnsi="宋体" w:cs="宋体"/>
          <w:spacing w:val="-13"/>
          <w:sz w:val="22"/>
          <w:szCs w:val="22"/>
        </w:rPr>
        <w:t>(公章)</w:t>
      </w:r>
    </w:p>
    <w:p w14:paraId="55BCCC1C" w14:textId="77777777" w:rsidR="00861650" w:rsidRDefault="00000000">
      <w:pPr>
        <w:spacing w:before="64" w:line="360" w:lineRule="auto"/>
        <w:ind w:left="512"/>
        <w:rPr>
          <w:rFonts w:ascii="宋体" w:hAnsi="宋体" w:cs="宋体" w:hint="eastAsia"/>
          <w:sz w:val="22"/>
          <w:szCs w:val="22"/>
        </w:rPr>
      </w:pPr>
      <w:r>
        <w:rPr>
          <w:rFonts w:ascii="宋体" w:hAnsi="宋体" w:cs="宋体"/>
          <w:spacing w:val="-1"/>
          <w:sz w:val="22"/>
          <w:szCs w:val="22"/>
        </w:rPr>
        <w:t>法定代表人或其委托代理人：       法定代</w:t>
      </w:r>
      <w:r>
        <w:rPr>
          <w:rFonts w:ascii="宋体" w:hAnsi="宋体" w:cs="宋体"/>
          <w:spacing w:val="-2"/>
          <w:sz w:val="22"/>
          <w:szCs w:val="22"/>
        </w:rPr>
        <w:t>表人或其委托代理人：</w:t>
      </w:r>
    </w:p>
    <w:p w14:paraId="46EF3DE4" w14:textId="77777777" w:rsidR="00861650" w:rsidRDefault="00000000">
      <w:pPr>
        <w:spacing w:before="87" w:line="360" w:lineRule="auto"/>
        <w:ind w:left="532"/>
        <w:rPr>
          <w:rFonts w:ascii="宋体" w:hAnsi="宋体" w:cs="宋体" w:hint="eastAsia"/>
          <w:sz w:val="22"/>
          <w:szCs w:val="22"/>
        </w:rPr>
      </w:pPr>
      <w:r>
        <w:rPr>
          <w:rFonts w:ascii="宋体" w:hAnsi="宋体" w:cs="宋体"/>
          <w:spacing w:val="-2"/>
          <w:sz w:val="22"/>
          <w:szCs w:val="22"/>
        </w:rPr>
        <w:t>（签字</w:t>
      </w:r>
      <w:r>
        <w:rPr>
          <w:rFonts w:ascii="宋体" w:hAnsi="宋体" w:cs="宋体"/>
          <w:spacing w:val="-21"/>
          <w:sz w:val="22"/>
          <w:szCs w:val="22"/>
        </w:rPr>
        <w:t>）</w:t>
      </w:r>
      <w:r>
        <w:rPr>
          <w:rFonts w:ascii="宋体" w:hAnsi="宋体" w:cs="宋体"/>
          <w:spacing w:val="2"/>
          <w:sz w:val="22"/>
          <w:szCs w:val="22"/>
        </w:rPr>
        <w:t xml:space="preserve">                           </w:t>
      </w:r>
      <w:r>
        <w:rPr>
          <w:rFonts w:ascii="宋体" w:hAnsi="宋体" w:cs="宋体"/>
          <w:spacing w:val="-21"/>
          <w:sz w:val="22"/>
          <w:szCs w:val="22"/>
        </w:rPr>
        <w:t>（</w:t>
      </w:r>
      <w:r>
        <w:rPr>
          <w:rFonts w:ascii="宋体" w:hAnsi="宋体" w:cs="宋体"/>
          <w:spacing w:val="-2"/>
          <w:sz w:val="22"/>
          <w:szCs w:val="22"/>
        </w:rPr>
        <w:t>签字）</w:t>
      </w:r>
    </w:p>
    <w:p w14:paraId="632626FF" w14:textId="77777777" w:rsidR="00861650" w:rsidRDefault="00000000">
      <w:pPr>
        <w:spacing w:before="59" w:line="360" w:lineRule="auto"/>
        <w:ind w:left="517"/>
        <w:rPr>
          <w:rFonts w:ascii="宋体" w:hAnsi="宋体" w:cs="宋体" w:hint="eastAsia"/>
          <w:sz w:val="22"/>
          <w:szCs w:val="22"/>
        </w:rPr>
      </w:pPr>
      <w:r>
        <w:rPr>
          <w:rFonts w:ascii="宋体" w:hAnsi="宋体" w:cs="宋体"/>
          <w:spacing w:val="-2"/>
          <w:sz w:val="22"/>
          <w:szCs w:val="22"/>
        </w:rPr>
        <w:t xml:space="preserve">统一社会信用代码：              </w:t>
      </w:r>
      <w:r>
        <w:rPr>
          <w:rFonts w:ascii="宋体" w:hAnsi="宋体" w:cs="宋体"/>
          <w:spacing w:val="-3"/>
          <w:sz w:val="22"/>
          <w:szCs w:val="22"/>
        </w:rPr>
        <w:t xml:space="preserve">  统一社会信用代码：</w:t>
      </w:r>
    </w:p>
    <w:p w14:paraId="49B2F64D" w14:textId="77777777" w:rsidR="00861650" w:rsidRDefault="00000000">
      <w:pPr>
        <w:spacing w:before="97" w:line="360" w:lineRule="auto"/>
        <w:ind w:left="511"/>
        <w:rPr>
          <w:rFonts w:ascii="宋体" w:hAnsi="宋体" w:cs="宋体" w:hint="eastAsia"/>
          <w:spacing w:val="-4"/>
          <w:sz w:val="22"/>
          <w:szCs w:val="22"/>
        </w:rPr>
      </w:pPr>
      <w:r>
        <w:rPr>
          <w:rFonts w:ascii="宋体" w:hAnsi="宋体" w:cs="宋体"/>
          <w:spacing w:val="-4"/>
          <w:sz w:val="22"/>
          <w:szCs w:val="22"/>
        </w:rPr>
        <w:t>地</w:t>
      </w:r>
      <w:r>
        <w:rPr>
          <w:rFonts w:ascii="宋体" w:hAnsi="宋体" w:cs="宋体"/>
          <w:spacing w:val="12"/>
          <w:sz w:val="22"/>
          <w:szCs w:val="22"/>
        </w:rPr>
        <w:t xml:space="preserve">  </w:t>
      </w:r>
      <w:r>
        <w:rPr>
          <w:rFonts w:ascii="宋体" w:hAnsi="宋体" w:cs="宋体"/>
          <w:spacing w:val="-4"/>
          <w:sz w:val="22"/>
          <w:szCs w:val="22"/>
        </w:rPr>
        <w:t xml:space="preserve">址：                          </w:t>
      </w:r>
      <w:r>
        <w:rPr>
          <w:rFonts w:ascii="宋体" w:hAnsi="宋体" w:cs="宋体" w:hint="eastAsia"/>
          <w:spacing w:val="-4"/>
          <w:sz w:val="22"/>
          <w:szCs w:val="22"/>
        </w:rPr>
        <w:t xml:space="preserve">  </w:t>
      </w:r>
      <w:r>
        <w:rPr>
          <w:rFonts w:ascii="宋体" w:hAnsi="宋体" w:cs="宋体"/>
          <w:spacing w:val="-4"/>
          <w:sz w:val="22"/>
          <w:szCs w:val="22"/>
        </w:rPr>
        <w:t>地</w:t>
      </w:r>
      <w:r>
        <w:rPr>
          <w:rFonts w:ascii="宋体" w:hAnsi="宋体" w:cs="宋体"/>
          <w:spacing w:val="7"/>
          <w:sz w:val="22"/>
          <w:szCs w:val="22"/>
        </w:rPr>
        <w:t xml:space="preserve">  </w:t>
      </w:r>
      <w:r>
        <w:rPr>
          <w:rFonts w:ascii="宋体" w:hAnsi="宋体" w:cs="宋体"/>
          <w:spacing w:val="-4"/>
          <w:sz w:val="22"/>
          <w:szCs w:val="22"/>
        </w:rPr>
        <w:t>址：</w:t>
      </w:r>
    </w:p>
    <w:p w14:paraId="719FD6DD" w14:textId="77777777" w:rsidR="00861650" w:rsidRDefault="00000000">
      <w:pPr>
        <w:spacing w:before="97" w:line="360" w:lineRule="auto"/>
        <w:ind w:left="511"/>
        <w:rPr>
          <w:rFonts w:ascii="宋体" w:hAnsi="宋体" w:cs="宋体" w:hint="eastAsia"/>
          <w:sz w:val="22"/>
          <w:szCs w:val="22"/>
        </w:rPr>
      </w:pPr>
      <w:r>
        <w:rPr>
          <w:rFonts w:ascii="宋体" w:hAnsi="宋体" w:cs="宋体"/>
          <w:spacing w:val="-10"/>
          <w:sz w:val="22"/>
          <w:szCs w:val="22"/>
        </w:rPr>
        <w:t>邮政编码：</w:t>
      </w:r>
      <w:r>
        <w:rPr>
          <w:rFonts w:ascii="宋体" w:hAnsi="宋体" w:cs="宋体"/>
          <w:spacing w:val="5"/>
          <w:sz w:val="22"/>
          <w:szCs w:val="22"/>
        </w:rPr>
        <w:t xml:space="preserve">                   </w:t>
      </w:r>
      <w:r>
        <w:rPr>
          <w:rFonts w:ascii="宋体" w:hAnsi="宋体" w:cs="宋体"/>
          <w:spacing w:val="4"/>
          <w:sz w:val="22"/>
          <w:szCs w:val="22"/>
        </w:rPr>
        <w:t xml:space="preserve">    </w:t>
      </w:r>
      <w:r>
        <w:rPr>
          <w:rFonts w:ascii="宋体" w:hAnsi="宋体" w:cs="宋体"/>
          <w:spacing w:val="-10"/>
          <w:sz w:val="22"/>
          <w:szCs w:val="22"/>
        </w:rPr>
        <w:t>邮政编码：</w:t>
      </w:r>
    </w:p>
    <w:p w14:paraId="1C02D5E5" w14:textId="77777777" w:rsidR="00861650" w:rsidRDefault="00000000">
      <w:pPr>
        <w:spacing w:before="63" w:line="360" w:lineRule="auto"/>
        <w:ind w:left="512"/>
        <w:rPr>
          <w:rFonts w:ascii="宋体" w:hAnsi="宋体" w:cs="宋体" w:hint="eastAsia"/>
          <w:sz w:val="22"/>
          <w:szCs w:val="22"/>
        </w:rPr>
      </w:pPr>
      <w:r>
        <w:rPr>
          <w:rFonts w:ascii="宋体" w:hAnsi="宋体" w:cs="宋体"/>
          <w:spacing w:val="-4"/>
          <w:sz w:val="22"/>
          <w:szCs w:val="22"/>
        </w:rPr>
        <w:t>法定代表人：</w:t>
      </w:r>
      <w:r>
        <w:rPr>
          <w:rFonts w:ascii="宋体" w:hAnsi="宋体" w:cs="宋体"/>
          <w:spacing w:val="4"/>
          <w:sz w:val="22"/>
          <w:szCs w:val="22"/>
        </w:rPr>
        <w:t xml:space="preserve">                     </w:t>
      </w:r>
      <w:r>
        <w:rPr>
          <w:rFonts w:ascii="宋体" w:hAnsi="宋体" w:cs="宋体"/>
          <w:spacing w:val="-4"/>
          <w:sz w:val="22"/>
          <w:szCs w:val="22"/>
        </w:rPr>
        <w:t>法定代表人：</w:t>
      </w:r>
    </w:p>
    <w:p w14:paraId="33D4848A" w14:textId="77777777" w:rsidR="00861650" w:rsidRDefault="00000000">
      <w:pPr>
        <w:spacing w:before="87" w:line="360" w:lineRule="auto"/>
        <w:ind w:left="508"/>
        <w:rPr>
          <w:rFonts w:ascii="宋体" w:hAnsi="宋体" w:cs="宋体" w:hint="eastAsia"/>
          <w:spacing w:val="-3"/>
          <w:sz w:val="22"/>
          <w:szCs w:val="22"/>
        </w:rPr>
      </w:pPr>
      <w:r>
        <w:rPr>
          <w:rFonts w:ascii="宋体" w:hAnsi="宋体" w:cs="宋体"/>
          <w:spacing w:val="-3"/>
          <w:sz w:val="22"/>
          <w:szCs w:val="22"/>
        </w:rPr>
        <w:t>委托代理人：</w:t>
      </w:r>
      <w:r>
        <w:rPr>
          <w:rFonts w:ascii="宋体" w:hAnsi="宋体" w:cs="宋体"/>
          <w:spacing w:val="4"/>
          <w:sz w:val="22"/>
          <w:szCs w:val="22"/>
        </w:rPr>
        <w:t xml:space="preserve">                     </w:t>
      </w:r>
      <w:r>
        <w:rPr>
          <w:rFonts w:ascii="宋体" w:hAnsi="宋体" w:cs="宋体"/>
          <w:spacing w:val="-3"/>
          <w:sz w:val="22"/>
          <w:szCs w:val="22"/>
        </w:rPr>
        <w:t>委托代理人：</w:t>
      </w:r>
    </w:p>
    <w:p w14:paraId="7AED6D82" w14:textId="77777777" w:rsidR="00861650" w:rsidRDefault="00000000">
      <w:pPr>
        <w:spacing w:before="87" w:line="360" w:lineRule="auto"/>
        <w:ind w:left="508"/>
        <w:rPr>
          <w:rFonts w:ascii="宋体" w:hAnsi="宋体" w:cs="宋体" w:hint="eastAsia"/>
          <w:sz w:val="22"/>
          <w:szCs w:val="22"/>
        </w:rPr>
      </w:pPr>
      <w:r>
        <w:rPr>
          <w:rFonts w:ascii="宋体" w:hAnsi="宋体" w:cs="宋体"/>
          <w:spacing w:val="-10"/>
          <w:sz w:val="22"/>
          <w:szCs w:val="22"/>
        </w:rPr>
        <w:t>电</w:t>
      </w:r>
      <w:r>
        <w:rPr>
          <w:rFonts w:ascii="宋体" w:hAnsi="宋体" w:cs="宋体"/>
          <w:spacing w:val="6"/>
          <w:sz w:val="22"/>
          <w:szCs w:val="22"/>
        </w:rPr>
        <w:t xml:space="preserve">  </w:t>
      </w:r>
      <w:r>
        <w:rPr>
          <w:rFonts w:ascii="宋体" w:hAnsi="宋体" w:cs="宋体"/>
          <w:spacing w:val="-10"/>
          <w:sz w:val="22"/>
          <w:szCs w:val="22"/>
        </w:rPr>
        <w:t xml:space="preserve">话：                            </w:t>
      </w:r>
      <w:r>
        <w:rPr>
          <w:rFonts w:ascii="宋体" w:hAnsi="宋体" w:cs="宋体" w:hint="eastAsia"/>
          <w:spacing w:val="-10"/>
          <w:sz w:val="22"/>
          <w:szCs w:val="22"/>
        </w:rPr>
        <w:t xml:space="preserve">    </w:t>
      </w:r>
      <w:r>
        <w:rPr>
          <w:rFonts w:ascii="宋体" w:hAnsi="宋体" w:cs="宋体"/>
          <w:spacing w:val="-10"/>
          <w:sz w:val="22"/>
          <w:szCs w:val="22"/>
        </w:rPr>
        <w:t>电</w:t>
      </w:r>
      <w:r>
        <w:rPr>
          <w:rFonts w:ascii="宋体" w:hAnsi="宋体" w:cs="宋体"/>
          <w:spacing w:val="121"/>
          <w:sz w:val="22"/>
          <w:szCs w:val="22"/>
        </w:rPr>
        <w:t xml:space="preserve"> </w:t>
      </w:r>
      <w:r>
        <w:rPr>
          <w:rFonts w:ascii="宋体" w:hAnsi="宋体" w:cs="宋体"/>
          <w:spacing w:val="-10"/>
          <w:sz w:val="22"/>
          <w:szCs w:val="22"/>
        </w:rPr>
        <w:t>话：</w:t>
      </w:r>
    </w:p>
    <w:p w14:paraId="018F0A18" w14:textId="77777777" w:rsidR="00861650" w:rsidRDefault="00000000">
      <w:pPr>
        <w:spacing w:before="65" w:line="360" w:lineRule="auto"/>
        <w:ind w:left="507"/>
        <w:rPr>
          <w:rFonts w:ascii="宋体" w:hAnsi="宋体" w:cs="宋体" w:hint="eastAsia"/>
          <w:spacing w:val="-4"/>
          <w:sz w:val="22"/>
          <w:szCs w:val="22"/>
        </w:rPr>
      </w:pPr>
      <w:r>
        <w:rPr>
          <w:rFonts w:ascii="宋体" w:hAnsi="宋体" w:cs="宋体"/>
          <w:spacing w:val="-4"/>
          <w:sz w:val="22"/>
          <w:szCs w:val="22"/>
        </w:rPr>
        <w:t>传</w:t>
      </w:r>
      <w:r>
        <w:rPr>
          <w:rFonts w:ascii="宋体" w:hAnsi="宋体" w:cs="宋体"/>
          <w:spacing w:val="14"/>
          <w:sz w:val="22"/>
          <w:szCs w:val="22"/>
        </w:rPr>
        <w:t xml:space="preserve">  </w:t>
      </w:r>
      <w:r>
        <w:rPr>
          <w:rFonts w:ascii="宋体" w:hAnsi="宋体" w:cs="宋体"/>
          <w:spacing w:val="-4"/>
          <w:sz w:val="22"/>
          <w:szCs w:val="22"/>
        </w:rPr>
        <w:t xml:space="preserve">真：                          </w:t>
      </w:r>
      <w:r>
        <w:rPr>
          <w:rFonts w:ascii="宋体" w:hAnsi="宋体" w:cs="宋体" w:hint="eastAsia"/>
          <w:spacing w:val="-4"/>
          <w:sz w:val="22"/>
          <w:szCs w:val="22"/>
        </w:rPr>
        <w:t xml:space="preserve">  </w:t>
      </w:r>
      <w:r>
        <w:rPr>
          <w:rFonts w:ascii="宋体" w:hAnsi="宋体" w:cs="宋体"/>
          <w:spacing w:val="-4"/>
          <w:sz w:val="22"/>
          <w:szCs w:val="22"/>
        </w:rPr>
        <w:t>传</w:t>
      </w:r>
      <w:r>
        <w:rPr>
          <w:rFonts w:ascii="宋体" w:hAnsi="宋体" w:cs="宋体"/>
          <w:spacing w:val="8"/>
          <w:sz w:val="22"/>
          <w:szCs w:val="22"/>
        </w:rPr>
        <w:t xml:space="preserve">  </w:t>
      </w:r>
      <w:r>
        <w:rPr>
          <w:rFonts w:ascii="宋体" w:hAnsi="宋体" w:cs="宋体"/>
          <w:spacing w:val="-4"/>
          <w:sz w:val="22"/>
          <w:szCs w:val="22"/>
        </w:rPr>
        <w:t>真：</w:t>
      </w:r>
    </w:p>
    <w:p w14:paraId="6782E38D" w14:textId="77777777" w:rsidR="00861650" w:rsidRDefault="00000000">
      <w:pPr>
        <w:spacing w:before="65" w:line="360" w:lineRule="auto"/>
        <w:ind w:left="507"/>
        <w:rPr>
          <w:rFonts w:ascii="宋体" w:hAnsi="宋体" w:cs="宋体" w:hint="eastAsia"/>
          <w:sz w:val="22"/>
          <w:szCs w:val="22"/>
        </w:rPr>
      </w:pPr>
      <w:r>
        <w:rPr>
          <w:rFonts w:ascii="宋体" w:hAnsi="宋体" w:cs="宋体"/>
          <w:spacing w:val="-14"/>
          <w:sz w:val="22"/>
          <w:szCs w:val="22"/>
        </w:rPr>
        <w:t>电子信箱：</w:t>
      </w:r>
      <w:r>
        <w:rPr>
          <w:rFonts w:ascii="宋体" w:hAnsi="宋体" w:cs="宋体"/>
          <w:spacing w:val="3"/>
          <w:sz w:val="22"/>
          <w:szCs w:val="22"/>
        </w:rPr>
        <w:t xml:space="preserve">                       </w:t>
      </w:r>
      <w:r>
        <w:rPr>
          <w:rFonts w:ascii="宋体" w:hAnsi="宋体" w:cs="宋体" w:hint="eastAsia"/>
          <w:spacing w:val="3"/>
          <w:sz w:val="22"/>
          <w:szCs w:val="22"/>
        </w:rPr>
        <w:t xml:space="preserve"> </w:t>
      </w:r>
      <w:r>
        <w:rPr>
          <w:rFonts w:ascii="宋体" w:hAnsi="宋体" w:cs="宋体"/>
          <w:spacing w:val="-14"/>
          <w:sz w:val="22"/>
          <w:szCs w:val="22"/>
        </w:rPr>
        <w:t>电子信箱：</w:t>
      </w:r>
    </w:p>
    <w:p w14:paraId="23609834" w14:textId="77777777" w:rsidR="00861650" w:rsidRDefault="00000000">
      <w:pPr>
        <w:spacing w:before="70" w:line="360" w:lineRule="auto"/>
        <w:ind w:left="509"/>
        <w:rPr>
          <w:rFonts w:ascii="宋体" w:hAnsi="宋体" w:cs="宋体" w:hint="eastAsia"/>
          <w:sz w:val="22"/>
          <w:szCs w:val="22"/>
        </w:rPr>
      </w:pPr>
      <w:r>
        <w:rPr>
          <w:rFonts w:ascii="宋体" w:hAnsi="宋体" w:cs="宋体"/>
          <w:spacing w:val="1"/>
          <w:sz w:val="22"/>
          <w:szCs w:val="22"/>
        </w:rPr>
        <w:t xml:space="preserve">开户银行：                       </w:t>
      </w:r>
      <w:r>
        <w:rPr>
          <w:rFonts w:ascii="宋体" w:hAnsi="宋体" w:cs="宋体" w:hint="eastAsia"/>
          <w:spacing w:val="1"/>
          <w:sz w:val="22"/>
          <w:szCs w:val="22"/>
        </w:rPr>
        <w:t xml:space="preserve"> </w:t>
      </w:r>
      <w:r>
        <w:rPr>
          <w:rFonts w:ascii="宋体" w:hAnsi="宋体" w:cs="宋体"/>
          <w:spacing w:val="1"/>
          <w:sz w:val="22"/>
          <w:szCs w:val="22"/>
        </w:rPr>
        <w:t>开户银行：</w:t>
      </w:r>
    </w:p>
    <w:p w14:paraId="4BBBCB1F" w14:textId="77777777" w:rsidR="00861650" w:rsidRDefault="00000000">
      <w:pPr>
        <w:spacing w:before="69" w:line="360" w:lineRule="auto"/>
        <w:ind w:left="512"/>
        <w:rPr>
          <w:rFonts w:ascii="宋体" w:hAnsi="宋体" w:cs="宋体" w:hint="eastAsia"/>
          <w:sz w:val="22"/>
          <w:szCs w:val="22"/>
        </w:rPr>
      </w:pPr>
      <w:proofErr w:type="gramStart"/>
      <w:r>
        <w:rPr>
          <w:rFonts w:ascii="宋体" w:hAnsi="宋体" w:cs="宋体"/>
          <w:spacing w:val="-15"/>
          <w:sz w:val="22"/>
          <w:szCs w:val="22"/>
        </w:rPr>
        <w:t>账</w:t>
      </w:r>
      <w:proofErr w:type="gramEnd"/>
      <w:r>
        <w:rPr>
          <w:rFonts w:ascii="宋体" w:hAnsi="宋体" w:cs="宋体"/>
          <w:spacing w:val="17"/>
          <w:sz w:val="22"/>
          <w:szCs w:val="22"/>
        </w:rPr>
        <w:t xml:space="preserve">  </w:t>
      </w:r>
      <w:r>
        <w:rPr>
          <w:rFonts w:ascii="宋体" w:hAnsi="宋体" w:cs="宋体"/>
          <w:spacing w:val="-15"/>
          <w:sz w:val="22"/>
          <w:szCs w:val="22"/>
        </w:rPr>
        <w:t>号</w:t>
      </w:r>
      <w:r>
        <w:rPr>
          <w:rFonts w:ascii="宋体" w:hAnsi="宋体" w:cs="宋体"/>
          <w:spacing w:val="-85"/>
          <w:sz w:val="22"/>
          <w:szCs w:val="22"/>
        </w:rPr>
        <w:t xml:space="preserve"> </w:t>
      </w:r>
      <w:r>
        <w:rPr>
          <w:rFonts w:ascii="宋体" w:hAnsi="宋体" w:cs="宋体"/>
          <w:spacing w:val="-15"/>
          <w:sz w:val="22"/>
          <w:szCs w:val="22"/>
        </w:rPr>
        <w:t>：</w:t>
      </w:r>
      <w:r>
        <w:rPr>
          <w:rFonts w:ascii="宋体" w:hAnsi="宋体" w:cs="宋体"/>
          <w:spacing w:val="1"/>
          <w:sz w:val="22"/>
          <w:szCs w:val="22"/>
        </w:rPr>
        <w:t xml:space="preserve">                         </w:t>
      </w:r>
      <w:r>
        <w:rPr>
          <w:rFonts w:ascii="宋体" w:hAnsi="宋体" w:cs="宋体" w:hint="eastAsia"/>
          <w:spacing w:val="1"/>
          <w:sz w:val="22"/>
          <w:szCs w:val="22"/>
        </w:rPr>
        <w:t xml:space="preserve"> </w:t>
      </w:r>
      <w:proofErr w:type="gramStart"/>
      <w:r>
        <w:rPr>
          <w:rFonts w:ascii="宋体" w:hAnsi="宋体" w:cs="宋体"/>
          <w:spacing w:val="-15"/>
          <w:sz w:val="22"/>
          <w:szCs w:val="22"/>
        </w:rPr>
        <w:t>账</w:t>
      </w:r>
      <w:proofErr w:type="gramEnd"/>
      <w:r>
        <w:rPr>
          <w:rFonts w:ascii="宋体" w:hAnsi="宋体" w:cs="宋体"/>
          <w:spacing w:val="26"/>
          <w:sz w:val="22"/>
          <w:szCs w:val="22"/>
        </w:rPr>
        <w:t xml:space="preserve">  </w:t>
      </w:r>
      <w:r>
        <w:rPr>
          <w:rFonts w:ascii="宋体" w:hAnsi="宋体" w:cs="宋体"/>
          <w:spacing w:val="-15"/>
          <w:sz w:val="22"/>
          <w:szCs w:val="22"/>
        </w:rPr>
        <w:t>号：</w:t>
      </w:r>
    </w:p>
    <w:p w14:paraId="7E6C41FE" w14:textId="77777777" w:rsidR="00861650" w:rsidRDefault="00861650">
      <w:pPr>
        <w:spacing w:line="360" w:lineRule="auto"/>
        <w:rPr>
          <w:rFonts w:ascii="宋体" w:hAnsi="宋体" w:cs="宋体" w:hint="eastAsia"/>
          <w:sz w:val="22"/>
          <w:szCs w:val="22"/>
        </w:rPr>
        <w:sectPr w:rsidR="00861650">
          <w:headerReference w:type="default" r:id="rId8"/>
          <w:footerReference w:type="default" r:id="rId9"/>
          <w:pgSz w:w="11905" w:h="16838"/>
          <w:pgMar w:top="850" w:right="1417" w:bottom="850" w:left="1417" w:header="227" w:footer="726" w:gutter="0"/>
          <w:cols w:space="720"/>
          <w:docGrid w:linePitch="1"/>
        </w:sectPr>
      </w:pPr>
    </w:p>
    <w:p w14:paraId="1A2CB665" w14:textId="77777777" w:rsidR="00861650" w:rsidRDefault="00000000">
      <w:pPr>
        <w:pStyle w:val="3"/>
        <w:jc w:val="center"/>
        <w:rPr>
          <w:rFonts w:ascii="黑体" w:eastAsia="黑体" w:hAnsi="华文中宋" w:hint="eastAsia"/>
          <w:bCs w:val="0"/>
        </w:rPr>
      </w:pPr>
      <w:r>
        <w:rPr>
          <w:rFonts w:ascii="黑体" w:eastAsia="黑体" w:hAnsi="华文中宋" w:hint="eastAsia"/>
          <w:bCs w:val="0"/>
        </w:rPr>
        <w:lastRenderedPageBreak/>
        <w:t>第二部分 通用合同条款</w:t>
      </w:r>
      <w:bookmarkStart w:id="6" w:name="_Toc337558727"/>
      <w:bookmarkEnd w:id="4"/>
      <w:bookmarkEnd w:id="5"/>
    </w:p>
    <w:p w14:paraId="405E03C1" w14:textId="77777777" w:rsidR="00861650" w:rsidRDefault="00000000">
      <w:pPr>
        <w:jc w:val="center"/>
        <w:rPr>
          <w:rFonts w:ascii="黑体" w:eastAsia="黑体" w:hAnsi="华文中宋" w:hint="eastAsia"/>
          <w:b/>
          <w:sz w:val="28"/>
          <w:szCs w:val="28"/>
        </w:rPr>
      </w:pPr>
      <w:r>
        <w:rPr>
          <w:rFonts w:ascii="黑体" w:eastAsia="黑体" w:hAnsi="华文中宋" w:hint="eastAsia"/>
          <w:b/>
          <w:sz w:val="28"/>
          <w:szCs w:val="28"/>
        </w:rPr>
        <w:t>（略）</w:t>
      </w:r>
    </w:p>
    <w:p w14:paraId="71C2CC64" w14:textId="77777777" w:rsidR="00861650" w:rsidRDefault="00000000">
      <w:pPr>
        <w:pStyle w:val="2"/>
        <w:widowControl/>
        <w:spacing w:before="0" w:after="550" w:line="265" w:lineRule="auto"/>
        <w:ind w:left="10" w:right="707" w:hanging="10"/>
        <w:jc w:val="center"/>
        <w:rPr>
          <w:rFonts w:cs="Arial"/>
          <w:b w:val="0"/>
          <w:bCs w:val="0"/>
          <w:kern w:val="0"/>
          <w:szCs w:val="22"/>
        </w:rPr>
      </w:pPr>
      <w:bookmarkStart w:id="7" w:name="_Toc527143524"/>
      <w:bookmarkStart w:id="8" w:name="_Toc5362"/>
      <w:bookmarkEnd w:id="6"/>
      <w:r>
        <w:rPr>
          <w:rFonts w:cs="Arial" w:hint="eastAsia"/>
          <w:b w:val="0"/>
          <w:bCs w:val="0"/>
          <w:kern w:val="0"/>
          <w:szCs w:val="22"/>
        </w:rPr>
        <w:t xml:space="preserve">     </w:t>
      </w:r>
      <w:r>
        <w:rPr>
          <w:rFonts w:cs="Arial"/>
          <w:b w:val="0"/>
          <w:bCs w:val="0"/>
          <w:kern w:val="0"/>
          <w:szCs w:val="22"/>
        </w:rPr>
        <w:t>第三部分</w:t>
      </w:r>
      <w:r>
        <w:rPr>
          <w:rFonts w:cs="Arial"/>
          <w:b w:val="0"/>
          <w:bCs w:val="0"/>
          <w:kern w:val="0"/>
          <w:szCs w:val="22"/>
        </w:rPr>
        <w:t xml:space="preserve"> </w:t>
      </w:r>
      <w:r>
        <w:rPr>
          <w:rFonts w:cs="Arial"/>
          <w:b w:val="0"/>
          <w:bCs w:val="0"/>
          <w:kern w:val="0"/>
          <w:szCs w:val="22"/>
        </w:rPr>
        <w:t>专用合同条款</w:t>
      </w:r>
      <w:bookmarkEnd w:id="7"/>
    </w:p>
    <w:p w14:paraId="59280AE4" w14:textId="77777777" w:rsidR="00861650" w:rsidRDefault="00000000">
      <w:pPr>
        <w:keepNext/>
        <w:keepLines/>
        <w:spacing w:before="120" w:after="120" w:line="440" w:lineRule="exact"/>
        <w:outlineLvl w:val="3"/>
        <w:rPr>
          <w:rFonts w:ascii="宋体" w:hAnsi="宋体" w:cs="宋体" w:hint="eastAsia"/>
          <w:bCs/>
          <w:szCs w:val="21"/>
        </w:rPr>
      </w:pPr>
      <w:r>
        <w:rPr>
          <w:rFonts w:ascii="宋体" w:hAnsi="宋体" w:cs="宋体" w:hint="eastAsia"/>
          <w:bCs/>
          <w:szCs w:val="21"/>
        </w:rPr>
        <w:t>1. 一般约定</w:t>
      </w:r>
    </w:p>
    <w:p w14:paraId="7036C2B0"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1.1 词语定义</w:t>
      </w:r>
    </w:p>
    <w:p w14:paraId="7FD7CF6C"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1.1.1合同</w:t>
      </w:r>
    </w:p>
    <w:p w14:paraId="153D5B3F"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1.1.1.10其他合同文件包括：</w:t>
      </w:r>
      <w:r>
        <w:rPr>
          <w:rFonts w:ascii="宋体" w:hAnsi="宋体" w:cs="宋体" w:hint="eastAsia"/>
          <w:kern w:val="0"/>
          <w:szCs w:val="21"/>
          <w:u w:val="single"/>
        </w:rPr>
        <w:t>招标文件、经发包</w:t>
      </w:r>
      <w:proofErr w:type="gramStart"/>
      <w:r>
        <w:rPr>
          <w:rFonts w:ascii="宋体" w:hAnsi="宋体" w:cs="宋体" w:hint="eastAsia"/>
          <w:kern w:val="0"/>
          <w:szCs w:val="21"/>
          <w:u w:val="single"/>
        </w:rPr>
        <w:t>方批准</w:t>
      </w:r>
      <w:proofErr w:type="gramEnd"/>
      <w:r>
        <w:rPr>
          <w:rFonts w:ascii="宋体" w:hAnsi="宋体" w:cs="宋体" w:hint="eastAsia"/>
          <w:kern w:val="0"/>
          <w:szCs w:val="21"/>
          <w:u w:val="single"/>
        </w:rPr>
        <w:t>的施工组织设计、合同履行过程中经双方确认的会议纪要、除投标函及附录和已标价工程量清单或预算书外的投标文件</w:t>
      </w:r>
      <w:r>
        <w:rPr>
          <w:rFonts w:ascii="宋体" w:hAnsi="宋体" w:cs="宋体" w:hint="eastAsia"/>
          <w:szCs w:val="21"/>
        </w:rPr>
        <w:t>。</w:t>
      </w:r>
    </w:p>
    <w:p w14:paraId="6DE240D9"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1.1.2 合同当事人及其他相关方</w:t>
      </w:r>
    </w:p>
    <w:p w14:paraId="1BDEB12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1.1.2.4监理人：</w:t>
      </w:r>
    </w:p>
    <w:p w14:paraId="493FFE5D"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名    称：</w:t>
      </w:r>
      <w:r>
        <w:rPr>
          <w:rFonts w:ascii="宋体" w:hAnsi="宋体" w:cs="宋体" w:hint="eastAsia"/>
          <w:szCs w:val="21"/>
          <w:u w:val="single"/>
        </w:rPr>
        <w:t xml:space="preserve">                </w:t>
      </w:r>
      <w:r>
        <w:rPr>
          <w:rFonts w:ascii="宋体" w:hAnsi="宋体" w:cs="宋体" w:hint="eastAsia"/>
          <w:szCs w:val="21"/>
        </w:rPr>
        <w:t>；</w:t>
      </w:r>
    </w:p>
    <w:p w14:paraId="370E08A8"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资质类别和等级：</w:t>
      </w:r>
      <w:r>
        <w:rPr>
          <w:rFonts w:ascii="宋体" w:hAnsi="宋体" w:cs="宋体" w:hint="eastAsia"/>
          <w:szCs w:val="21"/>
          <w:u w:val="single"/>
        </w:rPr>
        <w:t>               </w:t>
      </w:r>
      <w:r>
        <w:rPr>
          <w:rFonts w:ascii="宋体" w:hAnsi="宋体" w:cs="宋体" w:hint="eastAsia"/>
          <w:szCs w:val="21"/>
        </w:rPr>
        <w:t>；</w:t>
      </w:r>
    </w:p>
    <w:p w14:paraId="306EEAD3"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                </w:t>
      </w:r>
      <w:r>
        <w:rPr>
          <w:rFonts w:ascii="宋体" w:hAnsi="宋体" w:cs="宋体" w:hint="eastAsia"/>
          <w:szCs w:val="21"/>
        </w:rPr>
        <w:t>；</w:t>
      </w:r>
    </w:p>
    <w:p w14:paraId="2A3379AB"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电子信箱：</w:t>
      </w:r>
      <w:r>
        <w:rPr>
          <w:rFonts w:ascii="宋体" w:hAnsi="宋体" w:cs="宋体" w:hint="eastAsia"/>
          <w:szCs w:val="21"/>
          <w:u w:val="single"/>
        </w:rPr>
        <w:t>                </w:t>
      </w:r>
      <w:r>
        <w:rPr>
          <w:rFonts w:ascii="宋体" w:hAnsi="宋体" w:cs="宋体" w:hint="eastAsia"/>
          <w:szCs w:val="21"/>
        </w:rPr>
        <w:t>；</w:t>
      </w:r>
    </w:p>
    <w:p w14:paraId="13CF66D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通信地址：</w:t>
      </w:r>
      <w:r>
        <w:rPr>
          <w:rFonts w:ascii="宋体" w:hAnsi="宋体" w:cs="宋体" w:hint="eastAsia"/>
          <w:szCs w:val="21"/>
          <w:u w:val="single"/>
        </w:rPr>
        <w:t>                </w:t>
      </w:r>
      <w:r>
        <w:rPr>
          <w:rFonts w:ascii="宋体" w:hAnsi="宋体" w:cs="宋体" w:hint="eastAsia"/>
          <w:szCs w:val="21"/>
        </w:rPr>
        <w:t>。</w:t>
      </w:r>
    </w:p>
    <w:p w14:paraId="16AA3302"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1.1.2.5 设计人：</w:t>
      </w:r>
    </w:p>
    <w:p w14:paraId="1A739DD5"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名    称：</w:t>
      </w:r>
      <w:r>
        <w:rPr>
          <w:rFonts w:ascii="宋体" w:hAnsi="宋体" w:cs="宋体" w:hint="eastAsia"/>
          <w:szCs w:val="21"/>
          <w:u w:val="single"/>
        </w:rPr>
        <w:t xml:space="preserve">                 </w:t>
      </w:r>
      <w:r>
        <w:rPr>
          <w:rFonts w:ascii="宋体" w:hAnsi="宋体" w:cs="宋体" w:hint="eastAsia"/>
          <w:szCs w:val="21"/>
        </w:rPr>
        <w:t>；</w:t>
      </w:r>
    </w:p>
    <w:p w14:paraId="607AC081"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资质类别和等级：</w:t>
      </w:r>
      <w:r>
        <w:rPr>
          <w:rFonts w:ascii="宋体" w:hAnsi="宋体" w:cs="宋体" w:hint="eastAsia"/>
          <w:szCs w:val="21"/>
          <w:u w:val="single"/>
        </w:rPr>
        <w:t>               </w:t>
      </w:r>
      <w:r>
        <w:rPr>
          <w:rFonts w:ascii="宋体" w:hAnsi="宋体" w:cs="宋体" w:hint="eastAsia"/>
          <w:szCs w:val="21"/>
        </w:rPr>
        <w:t>；</w:t>
      </w:r>
    </w:p>
    <w:p w14:paraId="603803A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                 </w:t>
      </w:r>
      <w:r>
        <w:rPr>
          <w:rFonts w:ascii="宋体" w:hAnsi="宋体" w:cs="宋体" w:hint="eastAsia"/>
          <w:szCs w:val="21"/>
        </w:rPr>
        <w:t>；</w:t>
      </w:r>
    </w:p>
    <w:p w14:paraId="5FF21CD9"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电子信箱：</w:t>
      </w:r>
      <w:r>
        <w:rPr>
          <w:rFonts w:ascii="宋体" w:hAnsi="宋体" w:cs="宋体" w:hint="eastAsia"/>
          <w:szCs w:val="21"/>
          <w:u w:val="single"/>
        </w:rPr>
        <w:t xml:space="preserve">                    </w:t>
      </w:r>
      <w:r>
        <w:rPr>
          <w:rFonts w:ascii="宋体" w:hAnsi="宋体" w:cs="宋体" w:hint="eastAsia"/>
          <w:szCs w:val="21"/>
        </w:rPr>
        <w:t>；</w:t>
      </w:r>
    </w:p>
    <w:p w14:paraId="6649AD96"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通信地址：</w:t>
      </w:r>
      <w:r>
        <w:rPr>
          <w:rFonts w:ascii="宋体" w:hAnsi="宋体" w:cs="宋体" w:hint="eastAsia"/>
          <w:szCs w:val="21"/>
          <w:u w:val="single"/>
        </w:rPr>
        <w:t>                </w:t>
      </w:r>
      <w:r>
        <w:rPr>
          <w:rFonts w:ascii="宋体" w:hAnsi="宋体" w:cs="宋体" w:hint="eastAsia"/>
          <w:szCs w:val="21"/>
        </w:rPr>
        <w:t>。</w:t>
      </w:r>
    </w:p>
    <w:p w14:paraId="33953DE4"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1.1.3 工程和设备</w:t>
      </w:r>
    </w:p>
    <w:p w14:paraId="7F742AF7"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1.1.3.7 作为施工现场组成部分的其他场所包括：</w:t>
      </w:r>
      <w:r>
        <w:rPr>
          <w:rFonts w:ascii="宋体" w:hAnsi="宋体" w:cs="宋体" w:hint="eastAsia"/>
          <w:szCs w:val="21"/>
          <w:u w:val="single"/>
        </w:rPr>
        <w:t xml:space="preserve">           </w:t>
      </w:r>
      <w:r>
        <w:rPr>
          <w:rFonts w:ascii="宋体" w:hAnsi="宋体" w:cs="宋体" w:hint="eastAsia"/>
          <w:szCs w:val="21"/>
        </w:rPr>
        <w:t>。</w:t>
      </w:r>
    </w:p>
    <w:p w14:paraId="26A14F73"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1.1.3.9 永久占地包括：</w:t>
      </w:r>
      <w:r>
        <w:rPr>
          <w:rFonts w:ascii="宋体" w:hAnsi="宋体" w:cs="宋体" w:hint="eastAsia"/>
          <w:szCs w:val="21"/>
          <w:u w:val="single"/>
        </w:rPr>
        <w:t xml:space="preserve">                        </w:t>
      </w:r>
      <w:r>
        <w:rPr>
          <w:rFonts w:ascii="宋体" w:hAnsi="宋体" w:cs="宋体" w:hint="eastAsia"/>
          <w:kern w:val="0"/>
          <w:szCs w:val="21"/>
        </w:rPr>
        <w:t>。</w:t>
      </w:r>
    </w:p>
    <w:p w14:paraId="1571C339"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kern w:val="0"/>
          <w:szCs w:val="21"/>
        </w:rPr>
        <w:t>1.1.3.10 临时占地包括：</w:t>
      </w:r>
      <w:r>
        <w:rPr>
          <w:rFonts w:ascii="宋体" w:hAnsi="宋体" w:cs="宋体" w:hint="eastAsia"/>
          <w:szCs w:val="21"/>
          <w:u w:val="single"/>
        </w:rPr>
        <w:t xml:space="preserve">                       </w:t>
      </w:r>
      <w:r>
        <w:rPr>
          <w:rFonts w:ascii="宋体" w:hAnsi="宋体" w:cs="宋体" w:hint="eastAsia"/>
          <w:kern w:val="0"/>
          <w:szCs w:val="21"/>
        </w:rPr>
        <w:t>。</w:t>
      </w:r>
    </w:p>
    <w:p w14:paraId="485B3062"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 xml:space="preserve">1.3法律 </w:t>
      </w:r>
    </w:p>
    <w:p w14:paraId="6D5BEECC" w14:textId="77777777" w:rsidR="00861650" w:rsidRDefault="00000000">
      <w:pPr>
        <w:autoSpaceDE w:val="0"/>
        <w:autoSpaceDN w:val="0"/>
        <w:adjustRightInd w:val="0"/>
        <w:spacing w:line="440" w:lineRule="exact"/>
        <w:ind w:firstLineChars="200" w:firstLine="420"/>
        <w:jc w:val="left"/>
        <w:rPr>
          <w:rFonts w:ascii="宋体" w:hAnsi="宋体" w:cs="宋体" w:hint="eastAsia"/>
          <w:szCs w:val="21"/>
        </w:rPr>
      </w:pPr>
      <w:r>
        <w:rPr>
          <w:rFonts w:ascii="宋体" w:hAnsi="宋体" w:cs="宋体" w:hint="eastAsia"/>
          <w:szCs w:val="21"/>
        </w:rPr>
        <w:t>适用于合同的其他规范性文件：</w:t>
      </w:r>
    </w:p>
    <w:p w14:paraId="7AE50815" w14:textId="77777777" w:rsidR="00861650" w:rsidRDefault="00000000">
      <w:pPr>
        <w:autoSpaceDE w:val="0"/>
        <w:autoSpaceDN w:val="0"/>
        <w:adjustRightInd w:val="0"/>
        <w:spacing w:line="440" w:lineRule="exact"/>
        <w:ind w:right="26" w:firstLineChars="200" w:firstLine="420"/>
        <w:jc w:val="left"/>
        <w:rPr>
          <w:rFonts w:ascii="宋体" w:hAnsi="宋体" w:hint="eastAsia"/>
          <w:szCs w:val="21"/>
          <w:u w:val="single"/>
        </w:rPr>
      </w:pPr>
      <w:r>
        <w:rPr>
          <w:rFonts w:ascii="宋体" w:hAnsi="宋体" w:hint="eastAsia"/>
          <w:szCs w:val="21"/>
          <w:u w:val="single"/>
        </w:rPr>
        <w:lastRenderedPageBreak/>
        <w:t>1.《关于印发〈建设工程价款结算暂行办法〉的通知》（</w:t>
      </w:r>
      <w:proofErr w:type="gramStart"/>
      <w:r>
        <w:rPr>
          <w:rFonts w:ascii="宋体" w:hAnsi="宋体" w:hint="eastAsia"/>
          <w:szCs w:val="21"/>
          <w:u w:val="single"/>
        </w:rPr>
        <w:t>财建〔2004〕</w:t>
      </w:r>
      <w:proofErr w:type="gramEnd"/>
      <w:r>
        <w:rPr>
          <w:rFonts w:ascii="宋体" w:hAnsi="宋体" w:hint="eastAsia"/>
          <w:szCs w:val="21"/>
          <w:u w:val="single"/>
        </w:rPr>
        <w:t>369号）；</w:t>
      </w:r>
    </w:p>
    <w:p w14:paraId="3F74171F" w14:textId="77777777" w:rsidR="00861650" w:rsidRDefault="00000000">
      <w:pPr>
        <w:autoSpaceDE w:val="0"/>
        <w:autoSpaceDN w:val="0"/>
        <w:adjustRightInd w:val="0"/>
        <w:spacing w:line="440" w:lineRule="exact"/>
        <w:ind w:right="26" w:firstLineChars="200" w:firstLine="420"/>
        <w:jc w:val="left"/>
        <w:rPr>
          <w:rFonts w:ascii="宋体" w:hAnsi="宋体" w:hint="eastAsia"/>
          <w:szCs w:val="21"/>
          <w:u w:val="single"/>
        </w:rPr>
      </w:pPr>
      <w:r>
        <w:rPr>
          <w:rFonts w:ascii="宋体" w:hAnsi="宋体" w:hint="eastAsia"/>
          <w:szCs w:val="21"/>
          <w:u w:val="single"/>
        </w:rPr>
        <w:t>2.《关于印发〈浙江省建设工程价格信息动态管理办法〉的通知》（</w:t>
      </w:r>
      <w:proofErr w:type="gramStart"/>
      <w:r>
        <w:rPr>
          <w:rFonts w:ascii="宋体" w:hAnsi="宋体" w:hint="eastAsia"/>
          <w:szCs w:val="21"/>
          <w:u w:val="single"/>
        </w:rPr>
        <w:t>浙建〔2012〕</w:t>
      </w:r>
      <w:proofErr w:type="gramEnd"/>
      <w:r>
        <w:rPr>
          <w:rFonts w:ascii="宋体" w:hAnsi="宋体" w:hint="eastAsia"/>
          <w:szCs w:val="21"/>
          <w:u w:val="single"/>
        </w:rPr>
        <w:t>1号）；</w:t>
      </w:r>
    </w:p>
    <w:p w14:paraId="63A7E616" w14:textId="77777777" w:rsidR="00861650" w:rsidRDefault="00000000">
      <w:pPr>
        <w:autoSpaceDE w:val="0"/>
        <w:autoSpaceDN w:val="0"/>
        <w:adjustRightInd w:val="0"/>
        <w:spacing w:line="440" w:lineRule="exact"/>
        <w:ind w:right="26" w:firstLineChars="200" w:firstLine="420"/>
        <w:jc w:val="left"/>
        <w:rPr>
          <w:rFonts w:ascii="宋体" w:hAnsi="宋体" w:hint="eastAsia"/>
          <w:szCs w:val="21"/>
          <w:u w:val="single"/>
        </w:rPr>
      </w:pPr>
      <w:r>
        <w:rPr>
          <w:rFonts w:ascii="宋体" w:hAnsi="宋体" w:hint="eastAsia"/>
          <w:szCs w:val="21"/>
          <w:u w:val="single"/>
        </w:rPr>
        <w:t>3.《关于转发〈企业安全生产费用提取和使用管理办法〉的通知》（</w:t>
      </w:r>
      <w:proofErr w:type="gramStart"/>
      <w:r>
        <w:rPr>
          <w:rFonts w:ascii="宋体" w:hAnsi="宋体" w:hint="eastAsia"/>
          <w:szCs w:val="21"/>
          <w:u w:val="single"/>
        </w:rPr>
        <w:t>温住建</w:t>
      </w:r>
      <w:proofErr w:type="gramEnd"/>
      <w:r>
        <w:rPr>
          <w:rFonts w:ascii="宋体" w:hAnsi="宋体" w:hint="eastAsia"/>
          <w:szCs w:val="21"/>
          <w:u w:val="single"/>
        </w:rPr>
        <w:t>发〔2012〕190号）；</w:t>
      </w:r>
    </w:p>
    <w:p w14:paraId="3B32D46D" w14:textId="77777777" w:rsidR="00861650" w:rsidRDefault="00000000">
      <w:pPr>
        <w:autoSpaceDE w:val="0"/>
        <w:autoSpaceDN w:val="0"/>
        <w:adjustRightInd w:val="0"/>
        <w:spacing w:line="440" w:lineRule="exact"/>
        <w:ind w:right="26" w:firstLineChars="200" w:firstLine="420"/>
        <w:jc w:val="left"/>
        <w:rPr>
          <w:rFonts w:ascii="宋体" w:hAnsi="宋体" w:hint="eastAsia"/>
          <w:szCs w:val="21"/>
          <w:u w:val="single"/>
        </w:rPr>
      </w:pPr>
      <w:r>
        <w:rPr>
          <w:rFonts w:ascii="宋体" w:hAnsi="宋体" w:hint="eastAsia"/>
          <w:szCs w:val="21"/>
          <w:u w:val="single"/>
        </w:rPr>
        <w:t>4.《转发关于浙江省建设工程计价依据 （2018版）的通知》（</w:t>
      </w:r>
      <w:proofErr w:type="gramStart"/>
      <w:r>
        <w:rPr>
          <w:rFonts w:ascii="宋体" w:hAnsi="宋体" w:hint="eastAsia"/>
          <w:szCs w:val="21"/>
          <w:u w:val="single"/>
        </w:rPr>
        <w:t>温住建</w:t>
      </w:r>
      <w:proofErr w:type="gramEnd"/>
      <w:r>
        <w:rPr>
          <w:rFonts w:ascii="宋体" w:hAnsi="宋体" w:hint="eastAsia"/>
          <w:szCs w:val="21"/>
          <w:u w:val="single"/>
        </w:rPr>
        <w:t>发〔2018〕299号）；</w:t>
      </w:r>
    </w:p>
    <w:p w14:paraId="280C2BCC" w14:textId="77777777" w:rsidR="00861650" w:rsidRDefault="00000000">
      <w:pPr>
        <w:autoSpaceDE w:val="0"/>
        <w:autoSpaceDN w:val="0"/>
        <w:adjustRightInd w:val="0"/>
        <w:spacing w:line="440" w:lineRule="exact"/>
        <w:ind w:right="26" w:firstLineChars="200" w:firstLine="420"/>
        <w:jc w:val="left"/>
        <w:rPr>
          <w:rFonts w:ascii="宋体" w:hAnsi="宋体" w:hint="eastAsia"/>
          <w:szCs w:val="21"/>
          <w:u w:val="single"/>
        </w:rPr>
      </w:pPr>
      <w:r>
        <w:rPr>
          <w:rFonts w:ascii="宋体" w:hAnsi="宋体" w:hint="eastAsia"/>
          <w:szCs w:val="21"/>
          <w:u w:val="single"/>
        </w:rPr>
        <w:t>5.《关于规范建设工程施工招标文件计价条款的指导意见》（</w:t>
      </w:r>
      <w:proofErr w:type="gramStart"/>
      <w:r>
        <w:rPr>
          <w:rFonts w:ascii="宋体" w:hAnsi="宋体" w:hint="eastAsia"/>
          <w:szCs w:val="21"/>
          <w:u w:val="single"/>
        </w:rPr>
        <w:t>浙建〔2016〕</w:t>
      </w:r>
      <w:proofErr w:type="gramEnd"/>
      <w:r>
        <w:rPr>
          <w:rFonts w:ascii="宋体" w:hAnsi="宋体" w:hint="eastAsia"/>
          <w:szCs w:val="21"/>
          <w:u w:val="single"/>
        </w:rPr>
        <w:t>2号）；</w:t>
      </w:r>
    </w:p>
    <w:p w14:paraId="75F8EE8C" w14:textId="77777777" w:rsidR="00861650" w:rsidRDefault="00000000">
      <w:pPr>
        <w:pStyle w:val="a5"/>
        <w:spacing w:line="440" w:lineRule="exact"/>
        <w:ind w:firstLineChars="200" w:firstLine="420"/>
        <w:rPr>
          <w:rFonts w:ascii="宋体" w:hAnsi="宋体" w:hint="eastAsia"/>
          <w:kern w:val="2"/>
          <w:sz w:val="21"/>
          <w:szCs w:val="21"/>
          <w:u w:val="single"/>
        </w:rPr>
      </w:pPr>
      <w:r>
        <w:rPr>
          <w:rFonts w:ascii="宋体" w:hAnsi="宋体" w:hint="eastAsia"/>
          <w:kern w:val="2"/>
          <w:sz w:val="21"/>
          <w:szCs w:val="21"/>
          <w:u w:val="single"/>
        </w:rPr>
        <w:t>6.专用条款中涉及的其他文件。</w:t>
      </w:r>
    </w:p>
    <w:p w14:paraId="69E46EF6" w14:textId="77777777" w:rsidR="00861650" w:rsidRDefault="00000000">
      <w:pPr>
        <w:autoSpaceDE w:val="0"/>
        <w:autoSpaceDN w:val="0"/>
        <w:adjustRightInd w:val="0"/>
        <w:spacing w:line="440" w:lineRule="exact"/>
        <w:ind w:right="26" w:firstLineChars="200" w:firstLine="420"/>
        <w:jc w:val="left"/>
        <w:rPr>
          <w:rFonts w:ascii="宋体" w:hAnsi="宋体" w:hint="eastAsia"/>
          <w:szCs w:val="21"/>
          <w:u w:val="single"/>
        </w:rPr>
      </w:pPr>
      <w:r>
        <w:rPr>
          <w:rFonts w:ascii="宋体" w:hAnsi="宋体" w:hint="eastAsia"/>
          <w:szCs w:val="21"/>
          <w:u w:val="single"/>
        </w:rPr>
        <w:t>上述文件规定若有不一致的，应以最新规定为准。</w:t>
      </w:r>
    </w:p>
    <w:p w14:paraId="7B81C82D"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1.4.1适用于工程的标准规范包括：</w:t>
      </w:r>
      <w:r>
        <w:rPr>
          <w:rFonts w:ascii="宋体" w:hAnsi="宋体" w:cs="宋体" w:hint="eastAsia"/>
          <w:szCs w:val="21"/>
          <w:u w:val="single"/>
        </w:rPr>
        <w:t>按现行国家、浙江省和温州市的有关标准规范、质量评定标准和竣工验收规范</w:t>
      </w:r>
      <w:r>
        <w:rPr>
          <w:rFonts w:ascii="宋体" w:hAnsi="宋体" w:cs="宋体" w:hint="eastAsia"/>
          <w:szCs w:val="21"/>
        </w:rPr>
        <w:t>。</w:t>
      </w:r>
    </w:p>
    <w:p w14:paraId="3CE96D5E" w14:textId="77777777" w:rsidR="00861650" w:rsidRDefault="00000000">
      <w:pPr>
        <w:spacing w:line="440" w:lineRule="exact"/>
        <w:ind w:firstLineChars="200" w:firstLine="420"/>
        <w:outlineLvl w:val="0"/>
        <w:rPr>
          <w:rFonts w:ascii="宋体" w:hAnsi="宋体" w:cs="宋体" w:hint="eastAsia"/>
          <w:kern w:val="0"/>
          <w:szCs w:val="21"/>
        </w:rPr>
      </w:pPr>
      <w:r>
        <w:rPr>
          <w:rFonts w:ascii="宋体" w:hAnsi="宋体" w:cs="宋体" w:hint="eastAsia"/>
          <w:kern w:val="0"/>
          <w:szCs w:val="21"/>
        </w:rPr>
        <w:t>1.4.2 发包人提供国外标准、规范的名称：</w:t>
      </w:r>
      <w:r>
        <w:rPr>
          <w:rFonts w:ascii="宋体" w:hAnsi="宋体" w:cs="宋体" w:hint="eastAsia"/>
          <w:kern w:val="0"/>
          <w:szCs w:val="21"/>
          <w:u w:val="single"/>
        </w:rPr>
        <w:t xml:space="preserve">        /         </w:t>
      </w:r>
      <w:r>
        <w:rPr>
          <w:rFonts w:ascii="宋体" w:hAnsi="宋体" w:cs="宋体" w:hint="eastAsia"/>
          <w:kern w:val="0"/>
          <w:szCs w:val="21"/>
        </w:rPr>
        <w:t>；</w:t>
      </w:r>
    </w:p>
    <w:p w14:paraId="62159546"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发包人提供国外标准、规范的份数：</w:t>
      </w:r>
      <w:r>
        <w:rPr>
          <w:rFonts w:ascii="宋体" w:hAnsi="宋体" w:cs="宋体" w:hint="eastAsia"/>
          <w:kern w:val="0"/>
          <w:szCs w:val="21"/>
          <w:u w:val="single"/>
        </w:rPr>
        <w:t xml:space="preserve">         /             </w:t>
      </w:r>
      <w:r>
        <w:rPr>
          <w:rFonts w:ascii="宋体" w:hAnsi="宋体" w:cs="宋体" w:hint="eastAsia"/>
          <w:kern w:val="0"/>
          <w:szCs w:val="21"/>
        </w:rPr>
        <w:t>；</w:t>
      </w:r>
    </w:p>
    <w:p w14:paraId="710C8E5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kern w:val="0"/>
          <w:szCs w:val="21"/>
        </w:rPr>
        <w:t>发包人提供国外标准、规范的名称：</w:t>
      </w:r>
      <w:r>
        <w:rPr>
          <w:rFonts w:ascii="宋体" w:hAnsi="宋体" w:cs="宋体" w:hint="eastAsia"/>
          <w:kern w:val="0"/>
          <w:szCs w:val="21"/>
          <w:u w:val="single"/>
        </w:rPr>
        <w:t xml:space="preserve">        /              </w:t>
      </w:r>
      <w:r>
        <w:rPr>
          <w:rFonts w:ascii="宋体" w:hAnsi="宋体" w:cs="宋体" w:hint="eastAsia"/>
          <w:kern w:val="0"/>
          <w:szCs w:val="21"/>
        </w:rPr>
        <w:t>。</w:t>
      </w:r>
    </w:p>
    <w:p w14:paraId="09BEBA97"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1.4.3发包人对工程的技术标准和功能要求的特殊要求：</w:t>
      </w:r>
      <w:r>
        <w:rPr>
          <w:rFonts w:ascii="宋体" w:hAnsi="宋体" w:cs="宋体" w:hint="eastAsia"/>
          <w:szCs w:val="21"/>
          <w:u w:val="single"/>
        </w:rPr>
        <w:t xml:space="preserve">/      </w:t>
      </w:r>
      <w:r>
        <w:rPr>
          <w:rFonts w:ascii="宋体" w:hAnsi="宋体" w:cs="宋体" w:hint="eastAsia"/>
          <w:szCs w:val="21"/>
        </w:rPr>
        <w:t>。</w:t>
      </w:r>
    </w:p>
    <w:p w14:paraId="7508F1DE"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1.5 合同文件的优先顺序</w:t>
      </w:r>
    </w:p>
    <w:p w14:paraId="7333C8A2"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合同文件组成及优先顺序为：</w:t>
      </w:r>
      <w:r>
        <w:rPr>
          <w:rFonts w:ascii="宋体" w:hAnsi="宋体" w:cs="宋体" w:hint="eastAsia"/>
          <w:szCs w:val="21"/>
          <w:u w:val="single"/>
        </w:rPr>
        <w:t>（1）本合同协议书；（2）中标通知书；（3）投标函及其附录；（4）本合同专用条款及附件；（5）合同通用条款；（6）技术标准、规范、有关技术标准文件要求；（7）图纸；（8）投标人已标价工程量清单或预算书等；（9）除投标函及附录和已标价工程量清单或预算书外的投标文件；（10）招标文件</w:t>
      </w:r>
      <w:r>
        <w:rPr>
          <w:rFonts w:hint="eastAsia"/>
          <w:u w:val="single"/>
        </w:rPr>
        <w:t>及其补充文件（含招标单位发的招标工程量清单及招标控制价）</w:t>
      </w:r>
      <w:r>
        <w:rPr>
          <w:rFonts w:ascii="宋体" w:hAnsi="宋体" w:cs="宋体" w:hint="eastAsia"/>
          <w:szCs w:val="21"/>
          <w:u w:val="single"/>
        </w:rPr>
        <w:t>；（11）经发包</w:t>
      </w:r>
      <w:proofErr w:type="gramStart"/>
      <w:r>
        <w:rPr>
          <w:rFonts w:ascii="宋体" w:hAnsi="宋体" w:cs="宋体" w:hint="eastAsia"/>
          <w:szCs w:val="21"/>
          <w:u w:val="single"/>
        </w:rPr>
        <w:t>方批准</w:t>
      </w:r>
      <w:proofErr w:type="gramEnd"/>
      <w:r>
        <w:rPr>
          <w:rFonts w:ascii="宋体" w:hAnsi="宋体" w:cs="宋体" w:hint="eastAsia"/>
          <w:szCs w:val="21"/>
          <w:u w:val="single"/>
        </w:rPr>
        <w:t>的施工组织设计。注：双方有关工程洽商、变更等书面协议或文件视为协议书的组成部分；（12）合同履行过程中经双方确认的会议纪要；注：合同履行过程中经双方确认的有关工程洽商、变更等书面协议或文件视为协议书的组成部分，并明确释明有限顺序</w:t>
      </w:r>
      <w:r>
        <w:rPr>
          <w:rFonts w:ascii="宋体" w:hAnsi="宋体" w:cs="宋体" w:hint="eastAsia"/>
          <w:szCs w:val="21"/>
        </w:rPr>
        <w:t>。</w:t>
      </w:r>
    </w:p>
    <w:p w14:paraId="24A4D9C7"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1.6 图纸和承包人文件</w:t>
      </w:r>
      <w:r>
        <w:rPr>
          <w:rFonts w:ascii="宋体" w:hAnsi="宋体" w:cs="宋体" w:hint="eastAsia"/>
          <w:szCs w:val="21"/>
        </w:rPr>
        <w:tab/>
      </w:r>
    </w:p>
    <w:p w14:paraId="6343628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1.6.1 图纸的提供</w:t>
      </w:r>
    </w:p>
    <w:p w14:paraId="2B28FBCA"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 xml:space="preserve">发包人向承包人提供图纸的期限：  </w:t>
      </w:r>
      <w:r>
        <w:rPr>
          <w:rFonts w:ascii="宋体" w:hAnsi="宋体" w:cs="宋体" w:hint="eastAsia"/>
          <w:szCs w:val="21"/>
          <w:u w:val="single"/>
        </w:rPr>
        <w:t xml:space="preserve">     </w:t>
      </w:r>
      <w:r>
        <w:rPr>
          <w:rFonts w:ascii="宋体" w:hAnsi="宋体" w:cs="宋体" w:hint="eastAsia"/>
          <w:szCs w:val="21"/>
        </w:rPr>
        <w:t>；</w:t>
      </w:r>
    </w:p>
    <w:p w14:paraId="5E50472D"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发包人向承包人提供图纸的数量：</w:t>
      </w:r>
      <w:r>
        <w:rPr>
          <w:rFonts w:ascii="宋体" w:hAnsi="宋体" w:hint="eastAsia"/>
          <w:u w:val="single"/>
        </w:rPr>
        <w:t xml:space="preserve">      </w:t>
      </w:r>
      <w:r>
        <w:rPr>
          <w:rFonts w:ascii="宋体" w:hAnsi="宋体" w:cs="宋体" w:hint="eastAsia"/>
          <w:szCs w:val="21"/>
        </w:rPr>
        <w:t>；</w:t>
      </w:r>
    </w:p>
    <w:p w14:paraId="48C77E89"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发包人向承包人提供图纸的内容：</w:t>
      </w:r>
      <w:r>
        <w:rPr>
          <w:rFonts w:ascii="宋体" w:hAnsi="宋体" w:cs="宋体" w:hint="eastAsia"/>
          <w:szCs w:val="21"/>
          <w:u w:val="single"/>
        </w:rPr>
        <w:t xml:space="preserve">     </w:t>
      </w:r>
      <w:r>
        <w:rPr>
          <w:rFonts w:ascii="宋体" w:hAnsi="宋体" w:cs="宋体" w:hint="eastAsia"/>
          <w:szCs w:val="21"/>
        </w:rPr>
        <w:t>。</w:t>
      </w:r>
    </w:p>
    <w:p w14:paraId="284E2AE8"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1.6.4 承包人文件</w:t>
      </w:r>
    </w:p>
    <w:p w14:paraId="59D0D7A7" w14:textId="77777777" w:rsidR="00861650" w:rsidRDefault="00000000">
      <w:pPr>
        <w:spacing w:line="440" w:lineRule="exact"/>
        <w:ind w:leftChars="284" w:left="596"/>
        <w:jc w:val="left"/>
        <w:rPr>
          <w:rFonts w:ascii="宋体" w:hAnsi="宋体" w:cs="宋体" w:hint="eastAsia"/>
          <w:szCs w:val="21"/>
        </w:rPr>
      </w:pPr>
      <w:r>
        <w:rPr>
          <w:rFonts w:ascii="宋体" w:hAnsi="宋体" w:cs="宋体" w:hint="eastAsia"/>
          <w:szCs w:val="21"/>
        </w:rPr>
        <w:t>需要由承包人提供的文件，包括：</w:t>
      </w:r>
      <w:r>
        <w:rPr>
          <w:rFonts w:ascii="宋体" w:hAnsi="宋体" w:cs="宋体" w:hint="eastAsia"/>
          <w:szCs w:val="21"/>
          <w:u w:val="single"/>
        </w:rPr>
        <w:t xml:space="preserve">          </w:t>
      </w:r>
      <w:r>
        <w:rPr>
          <w:rFonts w:ascii="宋体" w:hAnsi="宋体" w:cs="宋体" w:hint="eastAsia"/>
          <w:szCs w:val="21"/>
        </w:rPr>
        <w:t>；</w:t>
      </w:r>
    </w:p>
    <w:p w14:paraId="3BEE058C"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承包人提供的文件的期限为：</w:t>
      </w:r>
      <w:r>
        <w:rPr>
          <w:rFonts w:ascii="宋体" w:hAnsi="宋体" w:cs="宋体" w:hint="eastAsia"/>
          <w:szCs w:val="21"/>
          <w:u w:val="single"/>
        </w:rPr>
        <w:t xml:space="preserve">   /    </w:t>
      </w:r>
      <w:r>
        <w:rPr>
          <w:rFonts w:ascii="宋体" w:hAnsi="宋体" w:cs="宋体" w:hint="eastAsia"/>
          <w:szCs w:val="21"/>
        </w:rPr>
        <w:t>；</w:t>
      </w:r>
    </w:p>
    <w:p w14:paraId="3557AA92"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lastRenderedPageBreak/>
        <w:t>承包人提供的文件的数量为：</w:t>
      </w:r>
      <w:r>
        <w:rPr>
          <w:rFonts w:ascii="宋体" w:hAnsi="宋体" w:cs="宋体" w:hint="eastAsia"/>
          <w:szCs w:val="21"/>
          <w:u w:val="single"/>
        </w:rPr>
        <w:t xml:space="preserve">              </w:t>
      </w:r>
      <w:r>
        <w:rPr>
          <w:rFonts w:ascii="宋体" w:hAnsi="宋体" w:cs="宋体" w:hint="eastAsia"/>
          <w:szCs w:val="21"/>
        </w:rPr>
        <w:t>；</w:t>
      </w:r>
    </w:p>
    <w:p w14:paraId="7F376D4A"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承包人提供的文件的形式为：</w:t>
      </w:r>
      <w:r>
        <w:rPr>
          <w:rFonts w:ascii="宋体" w:hAnsi="宋体" w:cs="宋体" w:hint="eastAsia"/>
          <w:szCs w:val="21"/>
          <w:u w:val="single"/>
        </w:rPr>
        <w:t> </w:t>
      </w:r>
      <w:r>
        <w:rPr>
          <w:rFonts w:ascii="宋体" w:hAnsi="宋体" w:cs="宋体" w:hint="eastAsia"/>
          <w:szCs w:val="21"/>
        </w:rPr>
        <w:t>；</w:t>
      </w:r>
    </w:p>
    <w:p w14:paraId="0C68B050"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发包人审批承包人文件的期限：</w:t>
      </w:r>
      <w:r>
        <w:rPr>
          <w:rFonts w:ascii="宋体" w:hAnsi="宋体" w:cs="宋体" w:hint="eastAsia"/>
          <w:szCs w:val="21"/>
          <w:u w:val="single"/>
        </w:rPr>
        <w:t xml:space="preserve">       </w:t>
      </w:r>
      <w:r>
        <w:rPr>
          <w:rFonts w:ascii="宋体" w:hAnsi="宋体" w:cs="宋体" w:hint="eastAsia"/>
          <w:szCs w:val="21"/>
        </w:rPr>
        <w:t>。</w:t>
      </w:r>
    </w:p>
    <w:p w14:paraId="2740AD6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1.6.5 现场图纸准备</w:t>
      </w:r>
    </w:p>
    <w:p w14:paraId="774A098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关于现场图纸准备的约定：</w:t>
      </w:r>
      <w:r>
        <w:rPr>
          <w:rFonts w:ascii="宋体" w:hAnsi="宋体" w:cs="宋体" w:hint="eastAsia"/>
          <w:szCs w:val="21"/>
          <w:u w:val="single"/>
        </w:rPr>
        <w:t xml:space="preserve">      </w:t>
      </w:r>
      <w:proofErr w:type="gramStart"/>
      <w:r>
        <w:rPr>
          <w:rFonts w:ascii="宋体" w:hAnsi="宋体" w:cs="宋体" w:hint="eastAsia"/>
          <w:szCs w:val="21"/>
          <w:u w:val="single"/>
        </w:rPr>
        <w:t xml:space="preserve">    </w:t>
      </w:r>
      <w:proofErr w:type="gramEnd"/>
      <w:r>
        <w:rPr>
          <w:rFonts w:ascii="宋体" w:hAnsi="宋体" w:cs="宋体" w:hint="eastAsia"/>
          <w:szCs w:val="21"/>
          <w:u w:val="single"/>
        </w:rPr>
        <w:t></w:t>
      </w:r>
      <w:r>
        <w:rPr>
          <w:rFonts w:ascii="宋体" w:hAnsi="宋体" w:cs="宋体" w:hint="eastAsia"/>
          <w:szCs w:val="21"/>
        </w:rPr>
        <w:t>。</w:t>
      </w:r>
    </w:p>
    <w:p w14:paraId="6E5DA06B"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1.7 联络</w:t>
      </w:r>
    </w:p>
    <w:p w14:paraId="18E01140"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1.7.1发包人和承包人应当在</w:t>
      </w:r>
      <w:r>
        <w:rPr>
          <w:rFonts w:ascii="宋体" w:hAnsi="宋体" w:cs="宋体" w:hint="eastAsia"/>
          <w:szCs w:val="21"/>
          <w:u w:val="single"/>
        </w:rPr>
        <w:t xml:space="preserve">7  </w:t>
      </w:r>
      <w:r>
        <w:rPr>
          <w:rFonts w:ascii="宋体" w:hAnsi="宋体" w:cs="宋体" w:hint="eastAsia"/>
          <w:kern w:val="0"/>
          <w:szCs w:val="21"/>
        </w:rPr>
        <w:t>天内将与合同有关的通知、批准、证明、证书、指示、指令、要求、请求、同意、意见、确定和决定等书面函件送达对方当事人。</w:t>
      </w:r>
    </w:p>
    <w:p w14:paraId="670278C6"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1.7.2 发包人接收文件的地点：</w:t>
      </w:r>
      <w:r>
        <w:rPr>
          <w:rFonts w:ascii="宋体" w:hAnsi="宋体" w:cs="宋体" w:hint="eastAsia"/>
          <w:szCs w:val="21"/>
          <w:u w:val="single"/>
        </w:rPr>
        <w:t>      </w:t>
      </w:r>
      <w:r>
        <w:rPr>
          <w:rFonts w:ascii="宋体" w:hAnsi="宋体" w:cs="宋体" w:hint="eastAsia"/>
          <w:kern w:val="0"/>
          <w:szCs w:val="21"/>
        </w:rPr>
        <w:t>；</w:t>
      </w:r>
    </w:p>
    <w:p w14:paraId="64E02A6E"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发包人指定的接收人为：</w:t>
      </w:r>
      <w:r>
        <w:rPr>
          <w:rFonts w:ascii="宋体" w:hAnsi="宋体" w:cs="宋体" w:hint="eastAsia"/>
          <w:szCs w:val="21"/>
          <w:u w:val="single"/>
        </w:rPr>
        <w:t>               </w:t>
      </w:r>
      <w:r>
        <w:rPr>
          <w:rFonts w:ascii="宋体" w:hAnsi="宋体" w:cs="宋体" w:hint="eastAsia"/>
          <w:kern w:val="0"/>
          <w:szCs w:val="21"/>
        </w:rPr>
        <w:t>。</w:t>
      </w:r>
    </w:p>
    <w:p w14:paraId="06C8AA63"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承包人接收文件的地点：</w:t>
      </w:r>
      <w:r>
        <w:rPr>
          <w:rFonts w:ascii="宋体" w:hAnsi="宋体" w:cs="宋体" w:hint="eastAsia"/>
          <w:szCs w:val="21"/>
          <w:u w:val="single"/>
        </w:rPr>
        <w:t>             </w:t>
      </w:r>
      <w:r>
        <w:rPr>
          <w:rFonts w:ascii="宋体" w:hAnsi="宋体" w:cs="宋体" w:hint="eastAsia"/>
          <w:kern w:val="0"/>
          <w:szCs w:val="21"/>
        </w:rPr>
        <w:t>；</w:t>
      </w:r>
    </w:p>
    <w:p w14:paraId="5B3D4512"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承包人指定的接收人为：</w:t>
      </w:r>
      <w:r>
        <w:rPr>
          <w:rFonts w:ascii="宋体" w:hAnsi="宋体" w:cs="宋体" w:hint="eastAsia"/>
          <w:szCs w:val="21"/>
          <w:u w:val="single"/>
        </w:rPr>
        <w:t>             </w:t>
      </w:r>
      <w:r>
        <w:rPr>
          <w:rFonts w:ascii="宋体" w:hAnsi="宋体" w:cs="宋体" w:hint="eastAsia"/>
          <w:kern w:val="0"/>
          <w:szCs w:val="21"/>
        </w:rPr>
        <w:t>。</w:t>
      </w:r>
    </w:p>
    <w:p w14:paraId="588FAAB7"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监理人接收文件的地点：</w:t>
      </w:r>
      <w:r>
        <w:rPr>
          <w:rFonts w:ascii="宋体" w:hAnsi="宋体" w:cs="宋体" w:hint="eastAsia"/>
          <w:szCs w:val="21"/>
          <w:u w:val="single"/>
        </w:rPr>
        <w:t>            </w:t>
      </w:r>
      <w:r>
        <w:rPr>
          <w:rFonts w:ascii="宋体" w:hAnsi="宋体" w:cs="宋体" w:hint="eastAsia"/>
          <w:kern w:val="0"/>
          <w:szCs w:val="21"/>
        </w:rPr>
        <w:t>；</w:t>
      </w:r>
    </w:p>
    <w:p w14:paraId="1A950CE5" w14:textId="77777777" w:rsidR="00861650" w:rsidRDefault="00000000">
      <w:pPr>
        <w:spacing w:line="440" w:lineRule="exact"/>
        <w:ind w:firstLineChars="200" w:firstLine="420"/>
        <w:rPr>
          <w:rFonts w:ascii="宋体" w:hAnsi="宋体" w:cs="宋体" w:hint="eastAsia"/>
          <w:kern w:val="0"/>
          <w:szCs w:val="21"/>
        </w:rPr>
      </w:pPr>
      <w:r>
        <w:rPr>
          <w:rFonts w:ascii="宋体" w:hAnsi="宋体" w:cs="宋体" w:hint="eastAsia"/>
          <w:kern w:val="0"/>
          <w:szCs w:val="21"/>
        </w:rPr>
        <w:t>监理人指定的接收人为：</w:t>
      </w:r>
      <w:r>
        <w:rPr>
          <w:rFonts w:ascii="宋体" w:hAnsi="宋体" w:cs="宋体" w:hint="eastAsia"/>
          <w:szCs w:val="21"/>
          <w:u w:val="single"/>
        </w:rPr>
        <w:t>            </w:t>
      </w:r>
      <w:r>
        <w:rPr>
          <w:rFonts w:ascii="宋体" w:hAnsi="宋体" w:cs="宋体" w:hint="eastAsia"/>
          <w:kern w:val="0"/>
          <w:szCs w:val="21"/>
        </w:rPr>
        <w:t>。</w:t>
      </w:r>
    </w:p>
    <w:p w14:paraId="631C5B92"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1.10 交通运输</w:t>
      </w:r>
    </w:p>
    <w:p w14:paraId="51F1DA96"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1.10.1 出入现场的权利</w:t>
      </w:r>
    </w:p>
    <w:p w14:paraId="465B9192" w14:textId="77777777" w:rsidR="00861650" w:rsidRDefault="00000000">
      <w:pPr>
        <w:spacing w:line="440" w:lineRule="exact"/>
        <w:ind w:leftChars="284" w:left="596"/>
        <w:rPr>
          <w:rFonts w:ascii="宋体" w:hAnsi="宋体" w:cs="宋体" w:hint="eastAsia"/>
          <w:szCs w:val="21"/>
        </w:rPr>
      </w:pPr>
      <w:r>
        <w:rPr>
          <w:rFonts w:ascii="宋体" w:hAnsi="宋体" w:cs="宋体" w:hint="eastAsia"/>
          <w:szCs w:val="21"/>
        </w:rPr>
        <w:t>关于出入现场的权利的约定：</w:t>
      </w:r>
      <w:r>
        <w:rPr>
          <w:rFonts w:ascii="宋体" w:hAnsi="宋体" w:cs="宋体" w:hint="eastAsia"/>
          <w:szCs w:val="21"/>
          <w:u w:val="single"/>
        </w:rPr>
        <w:t> / </w:t>
      </w:r>
      <w:r>
        <w:rPr>
          <w:rFonts w:ascii="宋体" w:hAnsi="宋体" w:cs="宋体" w:hint="eastAsia"/>
          <w:szCs w:val="21"/>
        </w:rPr>
        <w:t>。</w:t>
      </w:r>
    </w:p>
    <w:p w14:paraId="41EC6927" w14:textId="77777777" w:rsidR="00861650" w:rsidRDefault="00000000">
      <w:pPr>
        <w:spacing w:line="440" w:lineRule="exact"/>
        <w:ind w:firstLineChars="200" w:firstLine="420"/>
        <w:jc w:val="left"/>
        <w:outlineLvl w:val="0"/>
        <w:rPr>
          <w:rFonts w:ascii="宋体" w:hAnsi="宋体" w:cs="宋体" w:hint="eastAsia"/>
          <w:szCs w:val="21"/>
        </w:rPr>
      </w:pPr>
      <w:r>
        <w:rPr>
          <w:rFonts w:ascii="宋体" w:hAnsi="宋体" w:cs="宋体" w:hint="eastAsia"/>
          <w:szCs w:val="21"/>
        </w:rPr>
        <w:t>1.10.3 场内交通</w:t>
      </w:r>
    </w:p>
    <w:p w14:paraId="258AD237"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关于场外交通和场内交通的边界的约定：</w:t>
      </w:r>
      <w:r>
        <w:rPr>
          <w:rFonts w:ascii="MingLiU_HKSCS" w:hAnsi="MingLiU_HKSCS" w:cs="MingLiU_HKSCS" w:hint="eastAsia"/>
          <w:szCs w:val="21"/>
          <w:u w:val="single"/>
        </w:rPr>
        <w:t>具体以开工前双方交接为准</w:t>
      </w:r>
      <w:r>
        <w:rPr>
          <w:rFonts w:ascii="宋体" w:hAnsi="宋体" w:cs="宋体" w:hint="eastAsia"/>
          <w:szCs w:val="21"/>
        </w:rPr>
        <w:t>。</w:t>
      </w:r>
    </w:p>
    <w:p w14:paraId="59AF41AD" w14:textId="77777777" w:rsidR="00861650" w:rsidRDefault="00000000">
      <w:pPr>
        <w:spacing w:line="440" w:lineRule="exact"/>
        <w:ind w:firstLineChars="200" w:firstLine="420"/>
        <w:rPr>
          <w:rFonts w:ascii="宋体" w:hAnsi="宋体" w:hint="eastAsia"/>
          <w:kern w:val="0"/>
          <w:szCs w:val="21"/>
        </w:rPr>
      </w:pPr>
      <w:r>
        <w:rPr>
          <w:rFonts w:ascii="宋体" w:hAnsi="宋体" w:cs="宋体" w:hint="eastAsia"/>
          <w:szCs w:val="21"/>
        </w:rPr>
        <w:t>关于发包人向承包人免费提供满足工程施工需要的场内道路和交通设施的约定：</w:t>
      </w:r>
      <w:r>
        <w:rPr>
          <w:rFonts w:ascii="宋体" w:hAnsi="宋体" w:hint="eastAsia"/>
          <w:szCs w:val="21"/>
          <w:u w:val="single"/>
        </w:rPr>
        <w:t>承包人自行解决并自行承担费用。</w:t>
      </w:r>
    </w:p>
    <w:p w14:paraId="33775E71"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1.10.4超大件和超重件的运输</w:t>
      </w:r>
    </w:p>
    <w:p w14:paraId="056EF1A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运输超大件或超重件所需的道路和桥梁临时加固改造费用和其他有关费用由</w:t>
      </w:r>
      <w:r>
        <w:rPr>
          <w:rFonts w:ascii="宋体" w:hAnsi="宋体" w:cs="宋体" w:hint="eastAsia"/>
          <w:szCs w:val="21"/>
          <w:u w:val="single"/>
        </w:rPr>
        <w:t>承包人</w:t>
      </w:r>
      <w:r>
        <w:rPr>
          <w:rFonts w:ascii="宋体" w:hAnsi="宋体" w:cs="宋体" w:hint="eastAsia"/>
          <w:szCs w:val="21"/>
        </w:rPr>
        <w:t>承担。</w:t>
      </w:r>
    </w:p>
    <w:p w14:paraId="0C39CDB8"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1.11 知识产权</w:t>
      </w:r>
    </w:p>
    <w:p w14:paraId="2095BFD9"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szCs w:val="21"/>
          <w:u w:val="single"/>
        </w:rPr>
        <w:t>按通用条款规定</w:t>
      </w:r>
      <w:r>
        <w:rPr>
          <w:rFonts w:ascii="宋体" w:hAnsi="宋体" w:cs="宋体" w:hint="eastAsia"/>
          <w:szCs w:val="21"/>
        </w:rPr>
        <w:t>。</w:t>
      </w:r>
    </w:p>
    <w:p w14:paraId="2BED9D8F" w14:textId="77777777" w:rsidR="00861650" w:rsidRDefault="00000000">
      <w:pPr>
        <w:spacing w:line="440" w:lineRule="exact"/>
        <w:rPr>
          <w:rFonts w:ascii="宋体" w:hAnsi="宋体" w:cs="宋体" w:hint="eastAsia"/>
          <w:szCs w:val="21"/>
        </w:rPr>
      </w:pPr>
      <w:r>
        <w:rPr>
          <w:rFonts w:ascii="宋体" w:hAnsi="宋体" w:cs="宋体" w:hint="eastAsia"/>
          <w:szCs w:val="21"/>
        </w:rPr>
        <w:t>关于发包人提供的上述文件的使用限制的要求：</w:t>
      </w:r>
      <w:r>
        <w:rPr>
          <w:rFonts w:ascii="宋体" w:hAnsi="宋体" w:cs="宋体" w:hint="eastAsia"/>
          <w:szCs w:val="21"/>
          <w:u w:val="single"/>
        </w:rPr>
        <w:t>按通用条款规定</w:t>
      </w:r>
      <w:r>
        <w:rPr>
          <w:rFonts w:ascii="宋体" w:hAnsi="宋体" w:cs="宋体" w:hint="eastAsia"/>
          <w:szCs w:val="21"/>
        </w:rPr>
        <w:t>。</w:t>
      </w:r>
    </w:p>
    <w:p w14:paraId="55C2337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1.11.2 关于承包人为实施工程所编制文件的著作权的归属：</w:t>
      </w:r>
      <w:r>
        <w:rPr>
          <w:rFonts w:ascii="宋体" w:hAnsi="宋体" w:cs="宋体" w:hint="eastAsia"/>
          <w:szCs w:val="21"/>
          <w:u w:val="single"/>
        </w:rPr>
        <w:t>按通用条款规定</w:t>
      </w:r>
      <w:r>
        <w:rPr>
          <w:rFonts w:ascii="宋体" w:hAnsi="宋体" w:cs="宋体" w:hint="eastAsia"/>
          <w:szCs w:val="21"/>
        </w:rPr>
        <w:t>。</w:t>
      </w:r>
    </w:p>
    <w:p w14:paraId="163E39A0" w14:textId="77777777" w:rsidR="00861650" w:rsidRDefault="00000000">
      <w:pPr>
        <w:spacing w:line="440" w:lineRule="exact"/>
        <w:rPr>
          <w:rFonts w:ascii="宋体" w:hAnsi="宋体" w:cs="宋体" w:hint="eastAsia"/>
          <w:szCs w:val="21"/>
        </w:rPr>
      </w:pPr>
      <w:r>
        <w:rPr>
          <w:rFonts w:ascii="宋体" w:hAnsi="宋体" w:cs="宋体" w:hint="eastAsia"/>
          <w:szCs w:val="21"/>
        </w:rPr>
        <w:t>关于承包人提供的上述文件的使用限制的要求：</w:t>
      </w:r>
      <w:r>
        <w:rPr>
          <w:rFonts w:ascii="宋体" w:hAnsi="宋体" w:cs="宋体" w:hint="eastAsia"/>
          <w:szCs w:val="21"/>
          <w:u w:val="single"/>
        </w:rPr>
        <w:t>按通用条款规定</w:t>
      </w:r>
      <w:r>
        <w:rPr>
          <w:rFonts w:ascii="宋体" w:hAnsi="宋体" w:cs="宋体" w:hint="eastAsia"/>
          <w:szCs w:val="21"/>
        </w:rPr>
        <w:t>。</w:t>
      </w:r>
    </w:p>
    <w:p w14:paraId="6C356239" w14:textId="77777777" w:rsidR="00861650" w:rsidRDefault="00000000">
      <w:pPr>
        <w:spacing w:line="440" w:lineRule="exact"/>
        <w:ind w:firstLineChars="200" w:firstLine="420"/>
        <w:outlineLvl w:val="0"/>
        <w:rPr>
          <w:rFonts w:ascii="宋体" w:hAnsi="宋体" w:cs="宋体" w:hint="eastAsia"/>
          <w:kern w:val="0"/>
          <w:szCs w:val="21"/>
        </w:rPr>
      </w:pPr>
      <w:r>
        <w:rPr>
          <w:rFonts w:ascii="宋体" w:hAnsi="宋体" w:cs="宋体" w:hint="eastAsia"/>
          <w:szCs w:val="21"/>
        </w:rPr>
        <w:lastRenderedPageBreak/>
        <w:t>1.11.4 承包人在施工过程中所采用的专利、专有技术、技术秘密的使用费的承担方式：</w:t>
      </w:r>
      <w:r>
        <w:rPr>
          <w:rFonts w:ascii="宋体" w:hAnsi="宋体" w:hint="eastAsia"/>
          <w:szCs w:val="21"/>
          <w:u w:val="single"/>
        </w:rPr>
        <w:t>承包人承担</w:t>
      </w:r>
      <w:r>
        <w:rPr>
          <w:rFonts w:ascii="宋体" w:hAnsi="宋体" w:cs="宋体" w:hint="eastAsia"/>
          <w:kern w:val="0"/>
          <w:szCs w:val="21"/>
        </w:rPr>
        <w:t>。</w:t>
      </w:r>
    </w:p>
    <w:p w14:paraId="57062043"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1.13工程量清单错误的修正</w:t>
      </w:r>
    </w:p>
    <w:p w14:paraId="21109869" w14:textId="77777777" w:rsidR="00861650" w:rsidRDefault="00000000">
      <w:pPr>
        <w:spacing w:line="440" w:lineRule="exact"/>
        <w:ind w:firstLineChars="200" w:firstLine="420"/>
        <w:rPr>
          <w:rFonts w:ascii="宋体" w:hAnsi="宋体" w:cs="宋体" w:hint="eastAsia"/>
          <w:szCs w:val="21"/>
          <w:u w:val="single"/>
        </w:rPr>
      </w:pPr>
      <w:r>
        <w:rPr>
          <w:rFonts w:ascii="宋体" w:hAnsi="宋体" w:cs="宋体" w:hint="eastAsia"/>
          <w:szCs w:val="21"/>
        </w:rPr>
        <w:t>出现工程量清单错误时，是否调整合同价格：</w:t>
      </w:r>
      <w:r>
        <w:rPr>
          <w:rFonts w:ascii="宋体" w:hAnsi="宋体" w:cs="宋体" w:hint="eastAsia"/>
          <w:szCs w:val="21"/>
          <w:u w:val="single"/>
        </w:rPr>
        <w:t>是。</w:t>
      </w:r>
    </w:p>
    <w:p w14:paraId="14B3C778" w14:textId="77777777" w:rsidR="00861650" w:rsidRDefault="00000000">
      <w:pPr>
        <w:spacing w:line="440" w:lineRule="exact"/>
        <w:rPr>
          <w:rFonts w:ascii="宋体" w:hAnsi="宋体" w:cs="宋体" w:hint="eastAsia"/>
          <w:szCs w:val="21"/>
        </w:rPr>
      </w:pPr>
      <w:r>
        <w:rPr>
          <w:rFonts w:ascii="宋体" w:hAnsi="宋体" w:cs="宋体" w:hint="eastAsia"/>
          <w:szCs w:val="21"/>
        </w:rPr>
        <w:t xml:space="preserve">    允许调整合同价格的工程量偏差范围：</w:t>
      </w:r>
      <w:r>
        <w:rPr>
          <w:rFonts w:ascii="宋体" w:hAnsi="宋体" w:cs="宋体" w:hint="eastAsia"/>
          <w:u w:val="single"/>
        </w:rPr>
        <w:t>1、项目实施过程中，招标人及中标人若发现清单项目及工程量有误差的应按实调整，调整原则参照10.4变更估价（在核价过程中，双方核价人员应具备相应从业资格并在成果上签字和盖章，不具备相应从业资格或未在成果上签字和盖章，视同违约。双方提出书面核对报告的，报告应同时包括核对的要求和内容明细，金额、注明图纸的部位、工程量计算书等内容，并做送达及签收的书面记录，在同一时间还应该将核对报告抄送标底编制单位等相关单位。核对后，承包人提出的错误的工程量及价格，审核单位有权按收费标准向承包人收取审核费用）。2、经调整确认后的工程量及合同价格将作为办理结算依据。</w:t>
      </w:r>
    </w:p>
    <w:p w14:paraId="4FF7F978" w14:textId="77777777" w:rsidR="00861650" w:rsidRDefault="00000000">
      <w:pPr>
        <w:keepNext/>
        <w:keepLines/>
        <w:spacing w:line="440" w:lineRule="exact"/>
        <w:outlineLvl w:val="3"/>
        <w:rPr>
          <w:rFonts w:ascii="宋体" w:hAnsi="宋体" w:cs="宋体" w:hint="eastAsia"/>
          <w:bCs/>
          <w:szCs w:val="21"/>
        </w:rPr>
      </w:pPr>
      <w:r>
        <w:rPr>
          <w:rFonts w:ascii="宋体" w:hAnsi="宋体" w:cs="宋体" w:hint="eastAsia"/>
          <w:bCs/>
          <w:szCs w:val="21"/>
        </w:rPr>
        <w:t>2. 发包人</w:t>
      </w:r>
    </w:p>
    <w:p w14:paraId="772A573E"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2.2 发包人代表</w:t>
      </w:r>
    </w:p>
    <w:p w14:paraId="2E61DFE2"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发包人代表：</w:t>
      </w:r>
    </w:p>
    <w:p w14:paraId="7BD6AC67"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姓    名：</w:t>
      </w:r>
      <w:r>
        <w:rPr>
          <w:rFonts w:ascii="宋体" w:hAnsi="宋体" w:cs="宋体" w:hint="eastAsia"/>
          <w:szCs w:val="21"/>
          <w:u w:val="single"/>
        </w:rPr>
        <w:t>     </w:t>
      </w:r>
      <w:r>
        <w:rPr>
          <w:rFonts w:ascii="宋体" w:hAnsi="宋体" w:cs="宋体" w:hint="eastAsia"/>
          <w:szCs w:val="21"/>
        </w:rPr>
        <w:t>；</w:t>
      </w:r>
    </w:p>
    <w:p w14:paraId="75A0DA4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身份证号：</w:t>
      </w:r>
      <w:r>
        <w:rPr>
          <w:rFonts w:ascii="宋体" w:hAnsi="宋体" w:cs="宋体" w:hint="eastAsia"/>
          <w:szCs w:val="21"/>
          <w:u w:val="single"/>
        </w:rPr>
        <w:t>      </w:t>
      </w:r>
      <w:r>
        <w:rPr>
          <w:rFonts w:ascii="宋体" w:hAnsi="宋体" w:cs="宋体" w:hint="eastAsia"/>
          <w:szCs w:val="21"/>
        </w:rPr>
        <w:t>；</w:t>
      </w:r>
    </w:p>
    <w:p w14:paraId="36E4024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r>
        <w:rPr>
          <w:rFonts w:ascii="宋体" w:hAnsi="宋体" w:cs="宋体" w:hint="eastAsia"/>
          <w:szCs w:val="21"/>
          <w:u w:val="single"/>
        </w:rPr>
        <w:t>    </w:t>
      </w:r>
      <w:r>
        <w:rPr>
          <w:rFonts w:ascii="宋体" w:hAnsi="宋体" w:cs="宋体" w:hint="eastAsia"/>
          <w:szCs w:val="21"/>
        </w:rPr>
        <w:t>；</w:t>
      </w:r>
    </w:p>
    <w:p w14:paraId="6439630B"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     </w:t>
      </w:r>
      <w:r>
        <w:rPr>
          <w:rFonts w:ascii="宋体" w:hAnsi="宋体" w:cs="宋体" w:hint="eastAsia"/>
          <w:szCs w:val="21"/>
        </w:rPr>
        <w:t>；</w:t>
      </w:r>
    </w:p>
    <w:p w14:paraId="08998EB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电子信箱：</w:t>
      </w:r>
      <w:r>
        <w:rPr>
          <w:rFonts w:ascii="宋体" w:hAnsi="宋体" w:cs="宋体" w:hint="eastAsia"/>
          <w:szCs w:val="21"/>
          <w:u w:val="single"/>
        </w:rPr>
        <w:t xml:space="preserve">  </w:t>
      </w:r>
      <w:proofErr w:type="gramStart"/>
      <w:r>
        <w:rPr>
          <w:rFonts w:ascii="宋体" w:hAnsi="宋体" w:cs="宋体" w:hint="eastAsia"/>
          <w:szCs w:val="21"/>
          <w:u w:val="single"/>
        </w:rPr>
        <w:t xml:space="preserve">  </w:t>
      </w:r>
      <w:proofErr w:type="gramEnd"/>
      <w:r>
        <w:rPr>
          <w:rFonts w:ascii="宋体" w:hAnsi="宋体" w:cs="宋体" w:hint="eastAsia"/>
          <w:szCs w:val="21"/>
          <w:u w:val="single"/>
        </w:rPr>
        <w:t> </w:t>
      </w:r>
      <w:r>
        <w:rPr>
          <w:rFonts w:ascii="宋体" w:hAnsi="宋体" w:cs="宋体" w:hint="eastAsia"/>
          <w:szCs w:val="21"/>
        </w:rPr>
        <w:t>；</w:t>
      </w:r>
    </w:p>
    <w:p w14:paraId="0605B82A"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通信地址：</w:t>
      </w:r>
      <w:r>
        <w:rPr>
          <w:rFonts w:ascii="宋体" w:hAnsi="宋体" w:cs="宋体" w:hint="eastAsia"/>
          <w:szCs w:val="21"/>
          <w:u w:val="single"/>
        </w:rPr>
        <w:t>    </w:t>
      </w:r>
      <w:r>
        <w:rPr>
          <w:rFonts w:ascii="宋体" w:hAnsi="宋体" w:cs="宋体" w:hint="eastAsia"/>
          <w:szCs w:val="21"/>
        </w:rPr>
        <w:t>。</w:t>
      </w:r>
    </w:p>
    <w:p w14:paraId="2476CC05" w14:textId="77777777" w:rsidR="00861650" w:rsidRDefault="00000000">
      <w:pPr>
        <w:spacing w:line="440" w:lineRule="exact"/>
        <w:ind w:firstLineChars="200" w:firstLine="420"/>
        <w:rPr>
          <w:rFonts w:ascii="宋体" w:hAnsi="宋体" w:cs="宋体" w:hint="eastAsia"/>
          <w:b/>
          <w:szCs w:val="21"/>
        </w:rPr>
      </w:pPr>
      <w:r>
        <w:rPr>
          <w:rFonts w:ascii="宋体" w:hAnsi="宋体" w:cs="宋体" w:hint="eastAsia"/>
          <w:szCs w:val="21"/>
        </w:rPr>
        <w:t>发包人对发包人代表的授权范围如下：</w:t>
      </w:r>
      <w:r>
        <w:rPr>
          <w:rFonts w:ascii="宋体" w:hAnsi="宋体" w:hint="eastAsia"/>
          <w:u w:val="single"/>
        </w:rPr>
        <w:t>全过程负责工程质量、安全、进度、投资控制，全面协调各方工作。2.施工过程中涉及工程款支付、索赔、工程变更、会议纪要、往来文件、补充协议等文件的签署权限必须遵照本单位的相关管理规定执行</w:t>
      </w:r>
      <w:r>
        <w:rPr>
          <w:rFonts w:ascii="宋体" w:hAnsi="宋体" w:hint="eastAsia"/>
          <w:szCs w:val="21"/>
          <w:u w:val="single"/>
        </w:rPr>
        <w:t>（涉及费用签证须经发包人盖章生效）</w:t>
      </w:r>
      <w:r>
        <w:rPr>
          <w:rFonts w:ascii="宋体" w:hAnsi="宋体" w:hint="eastAsia"/>
          <w:szCs w:val="21"/>
        </w:rPr>
        <w:t>。</w:t>
      </w:r>
    </w:p>
    <w:p w14:paraId="7C7DAE75"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2.4 施工现场、施工条件和基础资料的提供</w:t>
      </w:r>
    </w:p>
    <w:p w14:paraId="7C9ACC1D"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2.4.1 提供施工现场</w:t>
      </w:r>
    </w:p>
    <w:p w14:paraId="5995806D"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关于发包人移交施工现场的期限要求：</w:t>
      </w:r>
      <w:r>
        <w:rPr>
          <w:rFonts w:ascii="宋体" w:hAnsi="宋体" w:cs="宋体" w:hint="eastAsia"/>
          <w:szCs w:val="21"/>
          <w:u w:val="single"/>
        </w:rPr>
        <w:t>按通用条款规定</w:t>
      </w:r>
      <w:r>
        <w:rPr>
          <w:rFonts w:ascii="宋体" w:hAnsi="宋体" w:cs="宋体" w:hint="eastAsia"/>
          <w:szCs w:val="21"/>
        </w:rPr>
        <w:t>。</w:t>
      </w:r>
    </w:p>
    <w:p w14:paraId="576CB43B"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2.4.2 提供施工条件</w:t>
      </w:r>
    </w:p>
    <w:p w14:paraId="004B2516"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关于发包人应负责提供施工所需要的条件，包括：</w:t>
      </w:r>
      <w:r>
        <w:rPr>
          <w:rFonts w:ascii="宋体" w:hAnsi="宋体" w:hint="eastAsia"/>
          <w:szCs w:val="21"/>
          <w:u w:val="single"/>
        </w:rPr>
        <w:t>发包人负责在工程开工前提供场地附近水电</w:t>
      </w:r>
      <w:proofErr w:type="gramStart"/>
      <w:r>
        <w:rPr>
          <w:rFonts w:ascii="宋体" w:hAnsi="宋体" w:hint="eastAsia"/>
          <w:szCs w:val="21"/>
          <w:u w:val="single"/>
        </w:rPr>
        <w:t>接入口</w:t>
      </w:r>
      <w:proofErr w:type="gramEnd"/>
      <w:r>
        <w:rPr>
          <w:rFonts w:ascii="宋体" w:hAnsi="宋体" w:hint="eastAsia"/>
          <w:szCs w:val="21"/>
          <w:u w:val="single"/>
        </w:rPr>
        <w:t>位置，承包人负责施工用水、用电的报审、后续接线及施工临时水电使用所产</w:t>
      </w:r>
      <w:r>
        <w:rPr>
          <w:rFonts w:ascii="宋体" w:hAnsi="宋体" w:hint="eastAsia"/>
          <w:szCs w:val="21"/>
          <w:u w:val="single"/>
        </w:rPr>
        <w:lastRenderedPageBreak/>
        <w:t>生的相关费用</w:t>
      </w:r>
      <w:r>
        <w:rPr>
          <w:rFonts w:ascii="宋体" w:hAnsi="宋体" w:cs="宋体" w:hint="eastAsia"/>
          <w:szCs w:val="21"/>
          <w:u w:val="single"/>
        </w:rPr>
        <w:t>；</w:t>
      </w:r>
    </w:p>
    <w:p w14:paraId="5DDA74D0"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2.5 资金来源证明及支付担保</w:t>
      </w:r>
    </w:p>
    <w:p w14:paraId="20C035C5"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发包人提供资金来源证明的期限要求：</w:t>
      </w:r>
      <w:r>
        <w:rPr>
          <w:rFonts w:ascii="宋体" w:hAnsi="宋体" w:cs="宋体" w:hint="eastAsia"/>
          <w:szCs w:val="21"/>
          <w:u w:val="single"/>
        </w:rPr>
        <w:t xml:space="preserve">按通用条款规定 </w:t>
      </w:r>
      <w:r>
        <w:rPr>
          <w:rFonts w:ascii="宋体" w:hAnsi="宋体" w:cs="宋体" w:hint="eastAsia"/>
          <w:szCs w:val="21"/>
        </w:rPr>
        <w:t>。</w:t>
      </w:r>
    </w:p>
    <w:p w14:paraId="08DB7F24"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发包人是否提供支付担保：</w:t>
      </w:r>
      <w:r>
        <w:rPr>
          <w:rFonts w:ascii="宋体" w:hAnsi="宋体" w:cs="宋体" w:hint="eastAsia"/>
          <w:szCs w:val="21"/>
          <w:u w:val="single"/>
        </w:rPr>
        <w:t>/。</w:t>
      </w:r>
    </w:p>
    <w:p w14:paraId="67A940DF" w14:textId="77777777" w:rsidR="00861650" w:rsidRDefault="00000000">
      <w:pPr>
        <w:spacing w:line="440" w:lineRule="exact"/>
        <w:ind w:firstLineChars="200" w:firstLine="420"/>
        <w:rPr>
          <w:rFonts w:ascii="宋体" w:hAnsi="宋体" w:cs="宋体" w:hint="eastAsia"/>
          <w:szCs w:val="21"/>
          <w:u w:val="single"/>
        </w:rPr>
      </w:pPr>
      <w:r>
        <w:rPr>
          <w:rFonts w:ascii="宋体" w:hAnsi="宋体" w:cs="宋体" w:hint="eastAsia"/>
          <w:szCs w:val="21"/>
        </w:rPr>
        <w:t>发包人提供支付担保的形式：</w:t>
      </w:r>
      <w:r>
        <w:rPr>
          <w:rFonts w:ascii="宋体" w:hAnsi="宋体" w:cs="宋体" w:hint="eastAsia"/>
          <w:szCs w:val="21"/>
          <w:u w:val="single"/>
        </w:rPr>
        <w:t>/</w:t>
      </w:r>
      <w:r>
        <w:rPr>
          <w:rFonts w:ascii="宋体" w:hAnsi="宋体" w:cs="宋体" w:hint="eastAsia"/>
          <w:szCs w:val="21"/>
        </w:rPr>
        <w:t>。</w:t>
      </w:r>
    </w:p>
    <w:p w14:paraId="632A9F13" w14:textId="77777777" w:rsidR="00861650" w:rsidRDefault="00000000">
      <w:pPr>
        <w:keepNext/>
        <w:keepLines/>
        <w:spacing w:before="120" w:after="120" w:line="440" w:lineRule="exact"/>
        <w:outlineLvl w:val="3"/>
        <w:rPr>
          <w:rFonts w:ascii="宋体" w:hAnsi="宋体" w:cs="宋体" w:hint="eastAsia"/>
          <w:bCs/>
          <w:szCs w:val="21"/>
        </w:rPr>
      </w:pPr>
      <w:r>
        <w:rPr>
          <w:rFonts w:ascii="宋体" w:hAnsi="宋体" w:cs="宋体" w:hint="eastAsia"/>
          <w:bCs/>
          <w:szCs w:val="21"/>
        </w:rPr>
        <w:t>3. 承包人</w:t>
      </w:r>
    </w:p>
    <w:p w14:paraId="7525839A"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3.1 承包人的一般义务</w:t>
      </w:r>
    </w:p>
    <w:p w14:paraId="3B3693C5" w14:textId="77777777" w:rsidR="00861650" w:rsidRDefault="00000000">
      <w:pPr>
        <w:spacing w:line="440" w:lineRule="exact"/>
        <w:ind w:firstLineChars="196" w:firstLine="412"/>
        <w:rPr>
          <w:rFonts w:ascii="宋体" w:hAnsi="宋体" w:hint="eastAsia"/>
          <w:b/>
        </w:rPr>
      </w:pPr>
      <w:r>
        <w:rPr>
          <w:rFonts w:ascii="宋体" w:hAnsi="宋体" w:cs="宋体" w:hint="eastAsia"/>
          <w:kern w:val="0"/>
          <w:szCs w:val="21"/>
        </w:rPr>
        <w:t>（9）</w:t>
      </w:r>
      <w:r>
        <w:rPr>
          <w:rFonts w:ascii="宋体" w:hAnsi="宋体" w:cs="宋体" w:hint="eastAsia"/>
          <w:szCs w:val="21"/>
        </w:rPr>
        <w:t>承包人提交的竣工资料的内容：</w:t>
      </w:r>
      <w:r>
        <w:rPr>
          <w:rFonts w:ascii="宋体" w:hAnsi="宋体" w:hint="eastAsia"/>
          <w:szCs w:val="21"/>
          <w:u w:val="single"/>
        </w:rPr>
        <w:t>竣工资料归档要求的内容（如：</w:t>
      </w:r>
      <w:r>
        <w:rPr>
          <w:rFonts w:ascii="宋体" w:hAnsi="宋体" w:hint="eastAsia"/>
          <w:u w:val="single"/>
        </w:rPr>
        <w:t>竣工图（如有）以及所需技术档案资料、工程竣工报告、竣工验收及质量控制相关记录、施工合同、工程质量保修书等）</w:t>
      </w:r>
      <w:r>
        <w:rPr>
          <w:rFonts w:ascii="宋体" w:hAnsi="宋体" w:cs="宋体" w:hint="eastAsia"/>
          <w:szCs w:val="21"/>
        </w:rPr>
        <w:t>。</w:t>
      </w:r>
    </w:p>
    <w:p w14:paraId="37CFCAE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承包人需要提交的竣工资料套数：</w:t>
      </w:r>
      <w:r>
        <w:rPr>
          <w:rFonts w:ascii="宋体" w:hAnsi="宋体" w:hint="eastAsia"/>
          <w:szCs w:val="21"/>
          <w:u w:val="single"/>
        </w:rPr>
        <w:t>所需技术档案资料</w:t>
      </w:r>
      <w:r>
        <w:rPr>
          <w:rFonts w:ascii="宋体" w:hAnsi="宋体" w:hint="eastAsia"/>
          <w:color w:val="FF0000"/>
          <w:szCs w:val="21"/>
          <w:u w:val="single"/>
        </w:rPr>
        <w:t>1</w:t>
      </w:r>
      <w:r>
        <w:rPr>
          <w:rFonts w:ascii="宋体" w:hAnsi="宋体" w:hint="eastAsia"/>
          <w:szCs w:val="21"/>
          <w:u w:val="single"/>
        </w:rPr>
        <w:t>套</w:t>
      </w:r>
      <w:r>
        <w:rPr>
          <w:rFonts w:ascii="宋体" w:hAnsi="宋体" w:cs="宋体" w:hint="eastAsia"/>
          <w:szCs w:val="21"/>
        </w:rPr>
        <w:t>。</w:t>
      </w:r>
    </w:p>
    <w:p w14:paraId="39A7CDB2"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承包人提交的竣工资料的费用承担：</w:t>
      </w:r>
      <w:r>
        <w:rPr>
          <w:rFonts w:ascii="宋体" w:hAnsi="宋体" w:cs="宋体" w:hint="eastAsia"/>
          <w:szCs w:val="21"/>
          <w:u w:val="single"/>
        </w:rPr>
        <w:t>由承包人自行承担</w:t>
      </w:r>
      <w:r>
        <w:rPr>
          <w:rFonts w:ascii="宋体" w:hAnsi="宋体" w:cs="宋体" w:hint="eastAsia"/>
          <w:szCs w:val="21"/>
        </w:rPr>
        <w:t>。</w:t>
      </w:r>
    </w:p>
    <w:p w14:paraId="758AEDF8"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承包人提交的竣工资料移交时间：</w:t>
      </w:r>
      <w:r>
        <w:rPr>
          <w:rFonts w:ascii="宋体" w:hAnsi="宋体" w:hint="eastAsia"/>
          <w:szCs w:val="21"/>
          <w:u w:val="single"/>
        </w:rPr>
        <w:t>竣工验收合格后2个月内</w:t>
      </w:r>
      <w:r>
        <w:rPr>
          <w:rFonts w:ascii="宋体" w:hAnsi="宋体" w:cs="宋体" w:hint="eastAsia"/>
          <w:szCs w:val="21"/>
        </w:rPr>
        <w:t>。</w:t>
      </w:r>
    </w:p>
    <w:p w14:paraId="6DD827C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承包人提交的竣工资料形式要求：</w:t>
      </w:r>
      <w:r>
        <w:rPr>
          <w:rFonts w:ascii="宋体" w:hAnsi="宋体" w:hint="eastAsia"/>
          <w:szCs w:val="21"/>
          <w:u w:val="single"/>
        </w:rPr>
        <w:t>纸质文本资料</w:t>
      </w:r>
      <w:r>
        <w:rPr>
          <w:rFonts w:ascii="宋体" w:hAnsi="宋体" w:hint="eastAsia"/>
          <w:color w:val="FF0000"/>
          <w:szCs w:val="21"/>
          <w:u w:val="single"/>
        </w:rPr>
        <w:t>壹</w:t>
      </w:r>
      <w:r>
        <w:rPr>
          <w:rFonts w:ascii="宋体" w:hAnsi="宋体" w:hint="eastAsia"/>
          <w:szCs w:val="21"/>
          <w:u w:val="single"/>
        </w:rPr>
        <w:t>份</w:t>
      </w:r>
      <w:r>
        <w:rPr>
          <w:rFonts w:ascii="宋体" w:hAnsi="宋体" w:cs="宋体" w:hint="eastAsia"/>
          <w:szCs w:val="21"/>
        </w:rPr>
        <w:t>。</w:t>
      </w:r>
    </w:p>
    <w:p w14:paraId="187B9BBF" w14:textId="77777777" w:rsidR="00861650" w:rsidRDefault="00000000">
      <w:pPr>
        <w:spacing w:line="440" w:lineRule="exact"/>
        <w:ind w:firstLineChars="200" w:firstLine="420"/>
        <w:jc w:val="left"/>
        <w:rPr>
          <w:rFonts w:ascii="宋体" w:hAnsi="宋体" w:hint="eastAsia"/>
          <w:u w:val="single"/>
        </w:rPr>
      </w:pPr>
      <w:r>
        <w:rPr>
          <w:rFonts w:ascii="宋体" w:hAnsi="宋体" w:cs="宋体" w:hint="eastAsia"/>
          <w:kern w:val="0"/>
          <w:szCs w:val="21"/>
        </w:rPr>
        <w:t>承包人应履行的其他义务：</w:t>
      </w:r>
      <w:r>
        <w:rPr>
          <w:rFonts w:ascii="宋体" w:hAnsi="宋体" w:hint="eastAsia"/>
          <w:u w:val="single"/>
        </w:rPr>
        <w:t>1、每月15日提供本月（上月15日至本月14日）实际完成</w:t>
      </w:r>
      <w:proofErr w:type="gramStart"/>
      <w:r>
        <w:rPr>
          <w:rFonts w:ascii="宋体" w:hAnsi="宋体" w:hint="eastAsia"/>
          <w:u w:val="single"/>
        </w:rPr>
        <w:t>工程量月报表</w:t>
      </w:r>
      <w:proofErr w:type="gramEnd"/>
      <w:r>
        <w:rPr>
          <w:rFonts w:ascii="宋体" w:hAnsi="宋体" w:hint="eastAsia"/>
          <w:u w:val="single"/>
        </w:rPr>
        <w:t>，下月进度计划表，报监理单位及发包人。2、承包人自行办理有关施工场地交通、环卫和施工噪声管理等手续，包括解决施工噪音、物体坠落、材料抛落、建筑垃圾、现场排污等涉及环境保护、卫生、交通、城管等有关部门的问题并承担相关费用（投标报价时应考虑此部分费用），发包人给予配合。3、已完工程成品在竣工验收完成前，均由承包人负责保护工作并承担费用。如有损失，由承包人自费负责予以修复。4、承包人负责施工现场周围地下管线和邻近建筑物、构筑物（含文物保护建筑）、古树名木的保护工作并承担费用，</w:t>
      </w:r>
      <w:r>
        <w:rPr>
          <w:rFonts w:ascii="宋体" w:hAnsi="宋体" w:hint="eastAsia"/>
          <w:szCs w:val="21"/>
          <w:u w:val="single"/>
        </w:rPr>
        <w:t>出现情况时，承包人应及时向发包人和有关单位汇报。</w:t>
      </w:r>
      <w:r>
        <w:rPr>
          <w:rFonts w:ascii="宋体" w:hAnsi="宋体" w:hint="eastAsia"/>
          <w:u w:val="single"/>
        </w:rPr>
        <w:t>因施工不当或承包方原因导致邻近建筑物受损需要修复或保护的，由承包人承担费用，并由承包人负责对受损者的相关赔偿责任。5、承包人应提供购买发票，建材产品备有项目登记表、现场查验表等资料。6、负责办理施工过程中涉及消防、市政、档案、环保、安全等相关部门的专业审批手续，发包人予以积极配合并提供相关资料。7、负责按建设行政管理部门和相关部门的要求，承担施工安全保卫工作（如警卫）和提供相应设施（如护板、围栏等），以保护公共安全。8、承包人在预验收后，应该清运建筑垃圾及可能影响其他工程施工的材料否则发包人有权自行处理，费用由承包人承担。9、发包人提供施工现场水、电的接入口，承包人自行负责从</w:t>
      </w:r>
      <w:proofErr w:type="gramStart"/>
      <w:r>
        <w:rPr>
          <w:rFonts w:ascii="宋体" w:hAnsi="宋体" w:hint="eastAsia"/>
          <w:u w:val="single"/>
        </w:rPr>
        <w:t>接入口至施工</w:t>
      </w:r>
      <w:proofErr w:type="gramEnd"/>
      <w:r>
        <w:rPr>
          <w:rFonts w:ascii="宋体" w:hAnsi="宋体" w:hint="eastAsia"/>
          <w:u w:val="single"/>
        </w:rPr>
        <w:t>现场的费用以及相关报审费用（投标报价时应考虑此部分费用）。10、</w:t>
      </w:r>
      <w:r>
        <w:rPr>
          <w:rFonts w:ascii="宋体" w:hAnsi="宋体"/>
          <w:u w:val="single"/>
        </w:rPr>
        <w:t>承包人应按《关于</w:t>
      </w:r>
      <w:r>
        <w:rPr>
          <w:rFonts w:ascii="宋体" w:hAnsi="宋体"/>
          <w:u w:val="single"/>
        </w:rPr>
        <w:lastRenderedPageBreak/>
        <w:t>开展建设工程合同履约评价工作的通知》（</w:t>
      </w:r>
      <w:proofErr w:type="gramStart"/>
      <w:r>
        <w:rPr>
          <w:rFonts w:ascii="宋体" w:hAnsi="宋体"/>
          <w:u w:val="single"/>
        </w:rPr>
        <w:t>温住建</w:t>
      </w:r>
      <w:proofErr w:type="gramEnd"/>
      <w:r>
        <w:rPr>
          <w:rFonts w:ascii="宋体" w:hAnsi="宋体"/>
          <w:u w:val="single"/>
        </w:rPr>
        <w:t>发【2015】286号）规定敦促发包人及时进行履约评价，并做好评价结果报送工作，发包人也应按文件要求对承包人的履约情况进行客观评价</w:t>
      </w:r>
      <w:r>
        <w:rPr>
          <w:rFonts w:ascii="宋体" w:hAnsi="宋体" w:hint="eastAsia"/>
          <w:u w:val="single"/>
        </w:rPr>
        <w:t>。11、本工程经中介机构结算，核减追加费率按核减额超过送审造价</w:t>
      </w:r>
      <w:r>
        <w:rPr>
          <w:rFonts w:ascii="宋体" w:hAnsi="宋体"/>
          <w:u w:val="single"/>
        </w:rPr>
        <w:t>5%</w:t>
      </w:r>
      <w:r>
        <w:rPr>
          <w:rFonts w:ascii="宋体" w:hAnsi="宋体" w:hint="eastAsia"/>
          <w:u w:val="single"/>
        </w:rPr>
        <w:t>的幅度以外的核减额为基数计算，费用由承包人支付。12、施工现场消防应满足相关规范要求并投入相关人力、物力、合理组织施工，保障施工现场及临街人、财、物安全，否则由此产生的相关损失、伤亡等均由承包人负责。</w:t>
      </w:r>
    </w:p>
    <w:p w14:paraId="5912B1BF" w14:textId="77777777" w:rsidR="00861650" w:rsidRDefault="00000000">
      <w:pPr>
        <w:spacing w:line="440" w:lineRule="exact"/>
        <w:jc w:val="left"/>
        <w:rPr>
          <w:rFonts w:ascii="宋体" w:hAnsi="宋体" w:hint="eastAsia"/>
          <w:u w:val="single"/>
        </w:rPr>
      </w:pPr>
      <w:r>
        <w:rPr>
          <w:rFonts w:ascii="宋体" w:hAnsi="宋体" w:hint="eastAsia"/>
        </w:rPr>
        <w:t xml:space="preserve">    </w:t>
      </w:r>
      <w:r>
        <w:rPr>
          <w:rFonts w:ascii="宋体" w:hAnsi="宋体" w:cs="宋体" w:hint="eastAsia"/>
          <w:szCs w:val="21"/>
        </w:rPr>
        <w:t>3.2 项目经理</w:t>
      </w:r>
    </w:p>
    <w:p w14:paraId="3D39D18A"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kern w:val="0"/>
          <w:szCs w:val="21"/>
        </w:rPr>
        <w:t xml:space="preserve">3.2.1 </w:t>
      </w:r>
      <w:r>
        <w:rPr>
          <w:rFonts w:ascii="宋体" w:hAnsi="宋体" w:cs="宋体" w:hint="eastAsia"/>
          <w:szCs w:val="21"/>
        </w:rPr>
        <w:t>项目经理：</w:t>
      </w:r>
    </w:p>
    <w:p w14:paraId="6E287D36"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姓    名：</w:t>
      </w:r>
      <w:r>
        <w:rPr>
          <w:rFonts w:ascii="宋体" w:hAnsi="宋体" w:cs="宋体" w:hint="eastAsia"/>
          <w:szCs w:val="21"/>
          <w:u w:val="single"/>
        </w:rPr>
        <w:t>         </w:t>
      </w:r>
      <w:r>
        <w:rPr>
          <w:rFonts w:ascii="宋体" w:hAnsi="宋体" w:cs="宋体" w:hint="eastAsia"/>
          <w:szCs w:val="21"/>
        </w:rPr>
        <w:t>；</w:t>
      </w:r>
    </w:p>
    <w:p w14:paraId="225877E8"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身份证号：</w:t>
      </w:r>
      <w:r>
        <w:rPr>
          <w:rFonts w:ascii="宋体" w:hAnsi="宋体" w:cs="宋体" w:hint="eastAsia"/>
          <w:szCs w:val="21"/>
          <w:u w:val="single"/>
        </w:rPr>
        <w:t>         </w:t>
      </w:r>
      <w:r>
        <w:rPr>
          <w:rFonts w:ascii="宋体" w:hAnsi="宋体" w:cs="宋体" w:hint="eastAsia"/>
          <w:szCs w:val="21"/>
        </w:rPr>
        <w:t>；</w:t>
      </w:r>
    </w:p>
    <w:p w14:paraId="36FCB95A"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建造师执业资格等级：</w:t>
      </w:r>
      <w:r>
        <w:rPr>
          <w:rFonts w:ascii="宋体" w:hAnsi="宋体" w:cs="宋体" w:hint="eastAsia"/>
          <w:szCs w:val="21"/>
          <w:u w:val="single"/>
        </w:rPr>
        <w:t>   </w:t>
      </w:r>
      <w:r>
        <w:rPr>
          <w:rFonts w:ascii="宋体" w:hAnsi="宋体" w:cs="宋体" w:hint="eastAsia"/>
          <w:szCs w:val="21"/>
        </w:rPr>
        <w:t>；</w:t>
      </w:r>
    </w:p>
    <w:p w14:paraId="185F82C5"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建造</w:t>
      </w:r>
      <w:proofErr w:type="gramStart"/>
      <w:r>
        <w:rPr>
          <w:rFonts w:ascii="宋体" w:hAnsi="宋体" w:cs="宋体" w:hint="eastAsia"/>
          <w:szCs w:val="21"/>
        </w:rPr>
        <w:t>师注册</w:t>
      </w:r>
      <w:proofErr w:type="gramEnd"/>
      <w:r>
        <w:rPr>
          <w:rFonts w:ascii="宋体" w:hAnsi="宋体" w:cs="宋体" w:hint="eastAsia"/>
          <w:szCs w:val="21"/>
        </w:rPr>
        <w:t>证书号：</w:t>
      </w:r>
      <w:r>
        <w:rPr>
          <w:rFonts w:ascii="宋体" w:hAnsi="宋体" w:cs="宋体" w:hint="eastAsia"/>
          <w:szCs w:val="21"/>
          <w:u w:val="single"/>
        </w:rPr>
        <w:t> </w:t>
      </w:r>
      <w:r>
        <w:rPr>
          <w:rFonts w:ascii="宋体" w:hAnsi="宋体" w:cs="宋体" w:hint="eastAsia"/>
          <w:szCs w:val="21"/>
        </w:rPr>
        <w:t>；</w:t>
      </w:r>
    </w:p>
    <w:p w14:paraId="23288793"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建造师执业印章号：</w:t>
      </w:r>
      <w:r>
        <w:rPr>
          <w:rFonts w:ascii="宋体" w:hAnsi="宋体" w:cs="宋体" w:hint="eastAsia"/>
          <w:szCs w:val="21"/>
          <w:u w:val="single"/>
        </w:rPr>
        <w:t> </w:t>
      </w:r>
      <w:r>
        <w:rPr>
          <w:rFonts w:ascii="宋体" w:hAnsi="宋体" w:cs="宋体" w:hint="eastAsia"/>
          <w:szCs w:val="21"/>
        </w:rPr>
        <w:t>；</w:t>
      </w:r>
    </w:p>
    <w:p w14:paraId="64E5DB3B"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安全生产考核合格证书号：</w:t>
      </w:r>
      <w:r>
        <w:rPr>
          <w:rFonts w:ascii="宋体" w:hAnsi="宋体" w:cs="宋体" w:hint="eastAsia"/>
          <w:szCs w:val="21"/>
          <w:u w:val="single"/>
        </w:rPr>
        <w:t> </w:t>
      </w:r>
      <w:r>
        <w:rPr>
          <w:rFonts w:ascii="宋体" w:hAnsi="宋体" w:cs="宋体" w:hint="eastAsia"/>
          <w:szCs w:val="21"/>
        </w:rPr>
        <w:t>；</w:t>
      </w:r>
    </w:p>
    <w:p w14:paraId="6118558D"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         </w:t>
      </w:r>
      <w:r>
        <w:rPr>
          <w:rFonts w:ascii="宋体" w:hAnsi="宋体" w:cs="宋体" w:hint="eastAsia"/>
          <w:szCs w:val="21"/>
        </w:rPr>
        <w:t>；</w:t>
      </w:r>
    </w:p>
    <w:p w14:paraId="7D96EA5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电子信箱：</w:t>
      </w:r>
      <w:r>
        <w:rPr>
          <w:rFonts w:ascii="宋体" w:hAnsi="宋体" w:cs="宋体" w:hint="eastAsia"/>
          <w:szCs w:val="21"/>
          <w:u w:val="single"/>
        </w:rPr>
        <w:t>         </w:t>
      </w:r>
      <w:r>
        <w:rPr>
          <w:rFonts w:ascii="宋体" w:hAnsi="宋体" w:cs="宋体" w:hint="eastAsia"/>
          <w:szCs w:val="21"/>
        </w:rPr>
        <w:t>；</w:t>
      </w:r>
    </w:p>
    <w:p w14:paraId="21AA2AC9"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通信地址：</w:t>
      </w:r>
      <w:r>
        <w:rPr>
          <w:rFonts w:ascii="宋体" w:hAnsi="宋体" w:cs="宋体" w:hint="eastAsia"/>
          <w:szCs w:val="21"/>
          <w:u w:val="single"/>
        </w:rPr>
        <w:t>         </w:t>
      </w:r>
      <w:r>
        <w:rPr>
          <w:rFonts w:ascii="宋体" w:hAnsi="宋体" w:cs="宋体" w:hint="eastAsia"/>
          <w:szCs w:val="21"/>
        </w:rPr>
        <w:t>；</w:t>
      </w:r>
    </w:p>
    <w:p w14:paraId="183826A1"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承包人对项目经理的授权范围如下：</w:t>
      </w:r>
      <w:r>
        <w:rPr>
          <w:rFonts w:ascii="宋体" w:hAnsi="宋体" w:cs="宋体" w:hint="eastAsia"/>
          <w:szCs w:val="21"/>
          <w:u w:val="single"/>
        </w:rPr>
        <w:t>签订合同时另行确定</w:t>
      </w:r>
      <w:r>
        <w:rPr>
          <w:rFonts w:ascii="宋体" w:hAnsi="宋体" w:cs="宋体" w:hint="eastAsia"/>
          <w:szCs w:val="21"/>
        </w:rPr>
        <w:t>。</w:t>
      </w:r>
    </w:p>
    <w:p w14:paraId="3D2EBE83" w14:textId="77777777" w:rsidR="00861650" w:rsidRDefault="00000000">
      <w:pPr>
        <w:spacing w:line="440" w:lineRule="exact"/>
        <w:ind w:firstLineChars="200" w:firstLine="420"/>
        <w:jc w:val="left"/>
        <w:rPr>
          <w:rFonts w:ascii="宋体" w:hAnsi="宋体" w:hint="eastAsia"/>
          <w:kern w:val="0"/>
          <w:szCs w:val="21"/>
        </w:rPr>
      </w:pPr>
      <w:r>
        <w:rPr>
          <w:rFonts w:ascii="宋体" w:hAnsi="宋体" w:cs="宋体" w:hint="eastAsia"/>
          <w:kern w:val="0"/>
          <w:szCs w:val="21"/>
        </w:rPr>
        <w:t>关于项目经理及技术负责人每月在施工现场的时间要求：</w:t>
      </w:r>
      <w:r>
        <w:rPr>
          <w:rFonts w:ascii="宋体" w:hAnsi="宋体" w:hint="eastAsia"/>
          <w:szCs w:val="21"/>
          <w:u w:val="single"/>
        </w:rPr>
        <w:t>每月80%到位率；其他时间，不应影响施工进度，并安排好相关的值班人员</w:t>
      </w:r>
      <w:r>
        <w:rPr>
          <w:rFonts w:ascii="宋体" w:hAnsi="宋体" w:hint="eastAsia"/>
          <w:szCs w:val="21"/>
        </w:rPr>
        <w:t>。</w:t>
      </w:r>
    </w:p>
    <w:p w14:paraId="454F8121" w14:textId="77777777" w:rsidR="00861650" w:rsidRDefault="00000000">
      <w:pPr>
        <w:spacing w:line="440" w:lineRule="exact"/>
        <w:ind w:firstLineChars="200" w:firstLine="420"/>
        <w:jc w:val="left"/>
        <w:rPr>
          <w:rFonts w:ascii="宋体" w:hAnsi="宋体" w:hint="eastAsia"/>
          <w:szCs w:val="21"/>
        </w:rPr>
      </w:pPr>
      <w:r>
        <w:rPr>
          <w:rFonts w:ascii="宋体" w:hAnsi="宋体" w:cs="宋体" w:hint="eastAsia"/>
          <w:kern w:val="0"/>
          <w:szCs w:val="21"/>
        </w:rPr>
        <w:t>承包人未提交劳动合同，以及没有为项目经理缴纳社会保险证明的违约责任：</w:t>
      </w:r>
      <w:r>
        <w:rPr>
          <w:rFonts w:ascii="宋体" w:hAnsi="宋体" w:hint="eastAsia"/>
          <w:szCs w:val="21"/>
          <w:u w:val="single"/>
        </w:rPr>
        <w:t>承包人不提交上述资料的，项目经理无权履行职责，发包人有权要求更换项目经理，由此增加的费用和延误的工期由承包人承担，同时按项目经理未到位处理</w:t>
      </w:r>
      <w:r>
        <w:rPr>
          <w:rFonts w:ascii="宋体" w:hAnsi="宋体" w:hint="eastAsia"/>
          <w:szCs w:val="21"/>
        </w:rPr>
        <w:t>。</w:t>
      </w:r>
    </w:p>
    <w:p w14:paraId="1619AB27" w14:textId="77777777" w:rsidR="00861650" w:rsidRDefault="00000000">
      <w:pPr>
        <w:spacing w:line="440" w:lineRule="exact"/>
        <w:ind w:firstLineChars="200" w:firstLine="420"/>
        <w:rPr>
          <w:rFonts w:ascii="宋体" w:hAnsi="宋体" w:cs="宋体" w:hint="eastAsia"/>
          <w:szCs w:val="21"/>
          <w:u w:val="single"/>
        </w:rPr>
      </w:pPr>
      <w:r>
        <w:rPr>
          <w:rFonts w:ascii="宋体" w:hAnsi="宋体" w:cs="宋体" w:hint="eastAsia"/>
          <w:kern w:val="0"/>
          <w:szCs w:val="21"/>
        </w:rPr>
        <w:t>项目经理未经批准，擅自离开施工现场的违约责任：</w:t>
      </w:r>
      <w:r>
        <w:rPr>
          <w:rFonts w:ascii="宋体" w:hAnsi="宋体" w:hint="eastAsia"/>
          <w:szCs w:val="21"/>
          <w:u w:val="single"/>
        </w:rPr>
        <w:t>按不到位违约处理</w:t>
      </w:r>
      <w:r>
        <w:rPr>
          <w:rFonts w:ascii="宋体" w:hAnsi="宋体" w:cs="宋体" w:hint="eastAsia"/>
          <w:szCs w:val="21"/>
        </w:rPr>
        <w:t>。</w:t>
      </w:r>
    </w:p>
    <w:p w14:paraId="71C7BAAD"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3.2.3 承包人擅自更换项目经理（或技术负责人）的违约责任：</w:t>
      </w:r>
      <w:r>
        <w:rPr>
          <w:rFonts w:ascii="宋体" w:hAnsi="宋体" w:hint="eastAsia"/>
          <w:szCs w:val="21"/>
          <w:u w:val="single"/>
        </w:rPr>
        <w:t>承包人未经发包人同意，不得擅自更换项目经理（或技术负责人），否则每更换一次项目经理（或技术负责人），发包人有权处以5万元的违约金</w:t>
      </w:r>
      <w:r>
        <w:rPr>
          <w:rFonts w:ascii="宋体" w:hAnsi="宋体" w:cs="宋体" w:hint="eastAsia"/>
          <w:szCs w:val="21"/>
        </w:rPr>
        <w:t>。</w:t>
      </w:r>
    </w:p>
    <w:p w14:paraId="165171F1" w14:textId="77777777" w:rsidR="00861650" w:rsidRDefault="00000000">
      <w:pPr>
        <w:spacing w:line="440" w:lineRule="exact"/>
        <w:ind w:firstLineChars="200" w:firstLine="420"/>
        <w:rPr>
          <w:rFonts w:ascii="宋体" w:hAnsi="宋体" w:hint="eastAsia"/>
          <w:szCs w:val="21"/>
          <w:u w:val="single"/>
        </w:rPr>
      </w:pPr>
      <w:r>
        <w:rPr>
          <w:rFonts w:ascii="宋体" w:hAnsi="宋体" w:cs="宋体" w:hint="eastAsia"/>
          <w:szCs w:val="21"/>
        </w:rPr>
        <w:t>3.2.4 承包人无正当理由拒绝更换项目经理（或技术负责人）的违约责任：</w:t>
      </w:r>
      <w:r>
        <w:rPr>
          <w:rFonts w:ascii="宋体" w:hAnsi="宋体" w:hint="eastAsia"/>
          <w:szCs w:val="21"/>
          <w:u w:val="single"/>
        </w:rPr>
        <w:t>发包人有权要求撤换工作不负责任、管理不力、不到位、贻误工作者的项目经理（或技术负责人），或造成严重的安全事故和工程质量事故的项目经理（或技术负责人），更换的项目经理（或技术负责人）到位时间为发包人发出书面通知后20天内，逾期视为未到位，并按项目经理（或</w:t>
      </w:r>
      <w:r>
        <w:rPr>
          <w:rFonts w:ascii="宋体" w:hAnsi="宋体" w:hint="eastAsia"/>
          <w:szCs w:val="21"/>
          <w:u w:val="single"/>
        </w:rPr>
        <w:lastRenderedPageBreak/>
        <w:t>技术负责人）到位率的违约规定由承包人向发包人支付违约金</w:t>
      </w:r>
      <w:r>
        <w:rPr>
          <w:rFonts w:ascii="宋体" w:hAnsi="宋体" w:cs="宋体" w:hint="eastAsia"/>
          <w:szCs w:val="21"/>
        </w:rPr>
        <w:t>。</w:t>
      </w:r>
    </w:p>
    <w:p w14:paraId="4D8CDE07"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3.3 承包人人员</w:t>
      </w:r>
    </w:p>
    <w:p w14:paraId="302E8437"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3.3.1 承包人提交项目管理机构及施工现场管理人员安排报告的期限：</w:t>
      </w:r>
      <w:r>
        <w:rPr>
          <w:rFonts w:ascii="宋体" w:hAnsi="宋体" w:cs="宋体" w:hint="eastAsia"/>
          <w:szCs w:val="21"/>
          <w:u w:val="single"/>
        </w:rPr>
        <w:t>接到开工通知后7天内</w:t>
      </w:r>
      <w:r>
        <w:rPr>
          <w:rFonts w:ascii="宋体" w:hAnsi="宋体" w:cs="宋体" w:hint="eastAsia"/>
          <w:szCs w:val="21"/>
        </w:rPr>
        <w:t>。</w:t>
      </w:r>
    </w:p>
    <w:p w14:paraId="03930B60"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3.3.3 承包人无正当理由拒绝撤换主要施工管理人员的违约责任：</w:t>
      </w:r>
      <w:r>
        <w:rPr>
          <w:rFonts w:ascii="宋体" w:hAnsi="宋体" w:hint="eastAsia"/>
          <w:szCs w:val="21"/>
          <w:u w:val="single"/>
        </w:rPr>
        <w:t>发包人有权处以壹万元的违约金</w:t>
      </w:r>
      <w:r>
        <w:rPr>
          <w:rFonts w:ascii="宋体" w:hAnsi="宋体" w:cs="宋体" w:hint="eastAsia"/>
          <w:szCs w:val="21"/>
        </w:rPr>
        <w:t>。</w:t>
      </w:r>
    </w:p>
    <w:p w14:paraId="3B2809BD" w14:textId="77777777" w:rsidR="00861650" w:rsidRDefault="00000000">
      <w:pPr>
        <w:spacing w:line="440" w:lineRule="exact"/>
        <w:ind w:firstLineChars="200" w:firstLine="420"/>
        <w:rPr>
          <w:rFonts w:ascii="宋体" w:hAnsi="宋体" w:hint="eastAsia"/>
          <w:szCs w:val="21"/>
          <w:u w:val="single"/>
        </w:rPr>
      </w:pPr>
      <w:r>
        <w:rPr>
          <w:rFonts w:ascii="宋体" w:hAnsi="宋体" w:cs="宋体" w:hint="eastAsia"/>
          <w:szCs w:val="21"/>
        </w:rPr>
        <w:t>3.3.4 承包人主要施工管理人员离开施工现场的批准要求：</w:t>
      </w:r>
      <w:r>
        <w:rPr>
          <w:rFonts w:ascii="宋体" w:hAnsi="宋体" w:hint="eastAsia"/>
          <w:szCs w:val="21"/>
          <w:u w:val="single"/>
        </w:rPr>
        <w:t>承包人的主要施工管理人员离开施工现场每月累计不超过2天的，应报监理人同意；离开施工现场每月累计超过2天的，应通知监理人，并征得发包人书面同意。主要施工管理人员离开施工现场前应指定一名有经验的人员临时代行其职责，该人员应具备履行相应职责的资格和能力，且应征得监理人或发包人的同意</w:t>
      </w:r>
      <w:r>
        <w:rPr>
          <w:rFonts w:ascii="宋体" w:hAnsi="宋体" w:cs="宋体" w:hint="eastAsia"/>
          <w:szCs w:val="21"/>
        </w:rPr>
        <w:t>。</w:t>
      </w:r>
    </w:p>
    <w:p w14:paraId="0A0A636B" w14:textId="77777777" w:rsidR="00861650" w:rsidRDefault="00000000">
      <w:pPr>
        <w:snapToGrid w:val="0"/>
        <w:spacing w:line="440" w:lineRule="exact"/>
        <w:ind w:firstLineChars="200" w:firstLine="420"/>
        <w:rPr>
          <w:rFonts w:ascii="宋体" w:hAnsi="宋体" w:hint="eastAsia"/>
          <w:szCs w:val="21"/>
          <w:u w:val="single"/>
        </w:rPr>
      </w:pPr>
      <w:r>
        <w:rPr>
          <w:rFonts w:ascii="宋体" w:hAnsi="宋体" w:cs="宋体" w:hint="eastAsia"/>
          <w:szCs w:val="21"/>
        </w:rPr>
        <w:t>3.3.5承包人擅自更换主要施工管理人员的违约责任：</w:t>
      </w:r>
      <w:r>
        <w:rPr>
          <w:rFonts w:ascii="宋体" w:hAnsi="宋体" w:hint="eastAsia"/>
          <w:szCs w:val="21"/>
          <w:u w:val="single"/>
        </w:rPr>
        <w:t>派驻到施工现场的主要施工管理人员未经发包人同意，不得中途更换，否则每更换一人次发包人有权要求承包人支付违约金人民币壹万元</w:t>
      </w:r>
      <w:r>
        <w:rPr>
          <w:rFonts w:ascii="宋体" w:hAnsi="宋体" w:cs="宋体" w:hint="eastAsia"/>
          <w:szCs w:val="21"/>
        </w:rPr>
        <w:t>。</w:t>
      </w:r>
    </w:p>
    <w:p w14:paraId="4B94A57C"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承包人主要施工管理人员擅自离开施工现场的违约责任：</w:t>
      </w:r>
      <w:r>
        <w:rPr>
          <w:rFonts w:ascii="宋体" w:hAnsi="宋体" w:hint="eastAsia"/>
          <w:szCs w:val="21"/>
          <w:u w:val="single"/>
        </w:rPr>
        <w:t>按不到位违约处理</w:t>
      </w:r>
      <w:r>
        <w:rPr>
          <w:rFonts w:ascii="宋体" w:hAnsi="宋体" w:cs="宋体" w:hint="eastAsia"/>
          <w:szCs w:val="21"/>
        </w:rPr>
        <w:t>。</w:t>
      </w:r>
    </w:p>
    <w:p w14:paraId="209D66E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3.5 分包</w:t>
      </w:r>
    </w:p>
    <w:p w14:paraId="51828CFB"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3.5.1 分包的一般约定</w:t>
      </w:r>
    </w:p>
    <w:p w14:paraId="18674ED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禁止分包的工程包括：</w:t>
      </w:r>
      <w:r>
        <w:rPr>
          <w:rFonts w:ascii="宋体" w:hAnsi="宋体" w:hint="eastAsia"/>
          <w:szCs w:val="21"/>
          <w:u w:val="single"/>
        </w:rPr>
        <w:t>承包人专业资质范围内的施工项目禁止分包</w:t>
      </w:r>
      <w:r>
        <w:rPr>
          <w:rFonts w:ascii="宋体" w:hAnsi="宋体" w:cs="宋体" w:hint="eastAsia"/>
          <w:szCs w:val="21"/>
        </w:rPr>
        <w:t>。</w:t>
      </w:r>
    </w:p>
    <w:p w14:paraId="4E47E618" w14:textId="77777777" w:rsidR="00861650" w:rsidRDefault="00000000">
      <w:pPr>
        <w:spacing w:line="440" w:lineRule="exact"/>
        <w:ind w:firstLineChars="200" w:firstLine="420"/>
        <w:jc w:val="left"/>
        <w:rPr>
          <w:rFonts w:ascii="宋体" w:hAnsi="宋体" w:cs="宋体" w:hint="eastAsia"/>
          <w:szCs w:val="21"/>
          <w:u w:val="single"/>
        </w:rPr>
      </w:pPr>
      <w:r>
        <w:rPr>
          <w:rFonts w:ascii="宋体" w:hAnsi="宋体" w:cs="宋体" w:hint="eastAsia"/>
          <w:szCs w:val="21"/>
        </w:rPr>
        <w:t>主体结构、关键性工作的范围：</w:t>
      </w:r>
      <w:r>
        <w:rPr>
          <w:rFonts w:ascii="宋体" w:hAnsi="宋体" w:cs="宋体" w:hint="eastAsia"/>
          <w:szCs w:val="21"/>
          <w:u w:val="single"/>
        </w:rPr>
        <w:t xml:space="preserve">     /                </w:t>
      </w:r>
      <w:r>
        <w:rPr>
          <w:rFonts w:ascii="宋体" w:hAnsi="宋体" w:cs="宋体" w:hint="eastAsia"/>
          <w:szCs w:val="21"/>
        </w:rPr>
        <w:t>。</w:t>
      </w:r>
    </w:p>
    <w:p w14:paraId="375300B5" w14:textId="77777777" w:rsidR="00861650" w:rsidRDefault="00000000">
      <w:pPr>
        <w:spacing w:line="440" w:lineRule="exact"/>
        <w:rPr>
          <w:rFonts w:ascii="宋体" w:hAnsi="宋体" w:cs="宋体" w:hint="eastAsia"/>
          <w:szCs w:val="21"/>
        </w:rPr>
      </w:pPr>
      <w:r>
        <w:rPr>
          <w:rFonts w:ascii="宋体" w:hAnsi="宋体" w:cs="宋体" w:hint="eastAsia"/>
          <w:szCs w:val="21"/>
        </w:rPr>
        <w:t xml:space="preserve">    3.5.2分包的确定</w:t>
      </w:r>
    </w:p>
    <w:p w14:paraId="064EFF5E" w14:textId="77777777" w:rsidR="00861650" w:rsidRDefault="00000000">
      <w:pPr>
        <w:spacing w:line="440" w:lineRule="exact"/>
        <w:ind w:firstLineChars="200" w:firstLine="420"/>
        <w:rPr>
          <w:rFonts w:ascii="宋体" w:hAnsi="宋体" w:hint="eastAsia"/>
          <w:szCs w:val="21"/>
          <w:u w:val="single"/>
        </w:rPr>
      </w:pPr>
      <w:r>
        <w:rPr>
          <w:rFonts w:ascii="宋体" w:hAnsi="宋体" w:cs="宋体" w:hint="eastAsia"/>
          <w:szCs w:val="21"/>
        </w:rPr>
        <w:t>允许分包的专业工程包括：</w:t>
      </w:r>
      <w:r>
        <w:rPr>
          <w:rFonts w:ascii="宋体" w:hAnsi="宋体" w:hint="eastAsia"/>
          <w:szCs w:val="21"/>
          <w:u w:val="single"/>
        </w:rPr>
        <w:t xml:space="preserve">承包人不具备相应资质且现行法律和通用条款允许分包的专业工程  </w:t>
      </w:r>
      <w:r>
        <w:rPr>
          <w:rFonts w:ascii="宋体" w:hAnsi="宋体" w:cs="宋体" w:hint="eastAsia"/>
          <w:szCs w:val="21"/>
        </w:rPr>
        <w:t>。</w:t>
      </w:r>
    </w:p>
    <w:p w14:paraId="1FA763EF" w14:textId="77777777" w:rsidR="00861650" w:rsidRDefault="00000000">
      <w:pPr>
        <w:spacing w:line="440" w:lineRule="exact"/>
        <w:ind w:firstLineChars="200" w:firstLine="420"/>
        <w:rPr>
          <w:rFonts w:ascii="宋体" w:hAnsi="宋体" w:hint="eastAsia"/>
          <w:szCs w:val="21"/>
          <w:u w:val="single"/>
        </w:rPr>
      </w:pPr>
      <w:r>
        <w:rPr>
          <w:rFonts w:ascii="宋体" w:hAnsi="宋体" w:cs="宋体" w:hint="eastAsia"/>
          <w:szCs w:val="21"/>
        </w:rPr>
        <w:t>其他关于分包的约定：</w:t>
      </w:r>
      <w:r>
        <w:rPr>
          <w:rFonts w:ascii="宋体" w:hAnsi="宋体" w:hint="eastAsia"/>
          <w:u w:val="single"/>
        </w:rPr>
        <w:t>/</w:t>
      </w:r>
      <w:r>
        <w:rPr>
          <w:rFonts w:ascii="宋体" w:hAnsi="宋体" w:cs="宋体" w:hint="eastAsia"/>
          <w:szCs w:val="21"/>
        </w:rPr>
        <w:t>。</w:t>
      </w:r>
    </w:p>
    <w:p w14:paraId="73B196CC"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3.5.4 分包合同价款</w:t>
      </w:r>
    </w:p>
    <w:p w14:paraId="7EF2FB2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关于分包合同价款支付的约定：</w:t>
      </w:r>
      <w:r>
        <w:rPr>
          <w:rFonts w:ascii="宋体" w:hAnsi="宋体" w:hint="eastAsia"/>
          <w:u w:val="single"/>
        </w:rPr>
        <w:t>/</w:t>
      </w:r>
      <w:r>
        <w:rPr>
          <w:rFonts w:ascii="宋体" w:hAnsi="宋体" w:hint="eastAsia"/>
        </w:rPr>
        <w:t>。</w:t>
      </w:r>
    </w:p>
    <w:p w14:paraId="4A9B0347"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3.6 工程照管与成品、半成品保护</w:t>
      </w:r>
    </w:p>
    <w:p w14:paraId="37D9A677" w14:textId="77777777" w:rsidR="00861650" w:rsidRDefault="00000000">
      <w:pPr>
        <w:spacing w:line="440" w:lineRule="exact"/>
        <w:ind w:firstLineChars="200" w:firstLine="420"/>
        <w:rPr>
          <w:rFonts w:ascii="宋体" w:hAnsi="宋体" w:cs="宋体" w:hint="eastAsia"/>
          <w:kern w:val="0"/>
          <w:szCs w:val="21"/>
          <w:u w:val="single"/>
        </w:rPr>
      </w:pPr>
      <w:r>
        <w:rPr>
          <w:rFonts w:ascii="宋体" w:hAnsi="宋体" w:cs="宋体" w:hint="eastAsia"/>
          <w:kern w:val="0"/>
          <w:szCs w:val="21"/>
        </w:rPr>
        <w:t>承包人负责照管工程及工程相关的材料、工程设备的起始时间：</w:t>
      </w:r>
      <w:r>
        <w:rPr>
          <w:rFonts w:ascii="宋体" w:hAnsi="宋体" w:cs="宋体" w:hint="eastAsia"/>
          <w:kern w:val="0"/>
          <w:szCs w:val="21"/>
          <w:u w:val="single"/>
        </w:rPr>
        <w:t xml:space="preserve">  /</w:t>
      </w:r>
      <w:r>
        <w:rPr>
          <w:rFonts w:ascii="宋体" w:hAnsi="宋体" w:cs="宋体" w:hint="eastAsia"/>
          <w:kern w:val="0"/>
          <w:szCs w:val="21"/>
        </w:rPr>
        <w:t>。</w:t>
      </w:r>
    </w:p>
    <w:p w14:paraId="33D3FDB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3.7 履约担保</w:t>
      </w:r>
    </w:p>
    <w:p w14:paraId="66BA4C0C" w14:textId="77777777" w:rsidR="00861650" w:rsidRDefault="00000000">
      <w:pPr>
        <w:spacing w:line="440" w:lineRule="exact"/>
        <w:ind w:firstLineChars="200" w:firstLine="420"/>
        <w:jc w:val="left"/>
        <w:rPr>
          <w:rFonts w:ascii="宋体" w:hAnsi="宋体" w:hint="eastAsia"/>
          <w:szCs w:val="21"/>
          <w:u w:val="single"/>
        </w:rPr>
      </w:pPr>
      <w:r>
        <w:rPr>
          <w:rFonts w:ascii="宋体" w:hAnsi="宋体" w:cs="宋体" w:hint="eastAsia"/>
          <w:szCs w:val="21"/>
        </w:rPr>
        <w:t>承包人是否提供履约担保：</w:t>
      </w:r>
      <w:r>
        <w:rPr>
          <w:rFonts w:ascii="宋体" w:hAnsi="宋体" w:cs="宋体" w:hint="eastAsia"/>
          <w:szCs w:val="21"/>
          <w:u w:val="single"/>
        </w:rPr>
        <w:t>否</w:t>
      </w:r>
      <w:r>
        <w:rPr>
          <w:rFonts w:ascii="宋体" w:hAnsi="宋体" w:hint="eastAsia"/>
          <w:szCs w:val="21"/>
          <w:u w:val="single"/>
        </w:rPr>
        <w:t>。</w:t>
      </w:r>
    </w:p>
    <w:p w14:paraId="14044307" w14:textId="77777777" w:rsidR="00861650" w:rsidRDefault="00000000">
      <w:pPr>
        <w:keepNext/>
        <w:keepLines/>
        <w:spacing w:line="440" w:lineRule="exact"/>
        <w:outlineLvl w:val="3"/>
        <w:rPr>
          <w:rFonts w:ascii="宋体" w:hAnsi="宋体" w:cs="宋体" w:hint="eastAsia"/>
          <w:bCs/>
          <w:szCs w:val="21"/>
        </w:rPr>
      </w:pPr>
      <w:r>
        <w:rPr>
          <w:rFonts w:ascii="宋体" w:hAnsi="宋体" w:cs="宋体" w:hint="eastAsia"/>
          <w:bCs/>
          <w:szCs w:val="21"/>
        </w:rPr>
        <w:t>4. 监理人</w:t>
      </w:r>
    </w:p>
    <w:p w14:paraId="028C0EC8"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4.1监理人的一般规定</w:t>
      </w:r>
    </w:p>
    <w:p w14:paraId="521FBAB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关于监理人的监理内容：</w:t>
      </w:r>
      <w:r>
        <w:rPr>
          <w:rFonts w:ascii="宋体" w:hAnsi="宋体" w:hint="eastAsia"/>
          <w:szCs w:val="21"/>
          <w:u w:val="single"/>
        </w:rPr>
        <w:t>按《建设工程监理规范</w:t>
      </w:r>
      <w:r>
        <w:rPr>
          <w:rFonts w:ascii="宋体" w:hAnsi="宋体"/>
          <w:szCs w:val="21"/>
          <w:u w:val="single"/>
        </w:rPr>
        <w:t>GB50319-20</w:t>
      </w:r>
      <w:r>
        <w:rPr>
          <w:rFonts w:ascii="宋体" w:hAnsi="宋体" w:hint="eastAsia"/>
          <w:szCs w:val="21"/>
          <w:u w:val="single"/>
        </w:rPr>
        <w:t>13》规定的工程质量监督、进度控制、安全管理、核实工程</w:t>
      </w:r>
      <w:proofErr w:type="gramStart"/>
      <w:r>
        <w:rPr>
          <w:rFonts w:ascii="宋体" w:hAnsi="宋体" w:hint="eastAsia"/>
          <w:szCs w:val="21"/>
          <w:u w:val="single"/>
        </w:rPr>
        <w:t>量工程</w:t>
      </w:r>
      <w:proofErr w:type="gramEnd"/>
      <w:r>
        <w:rPr>
          <w:rFonts w:ascii="宋体" w:hAnsi="宋体" w:hint="eastAsia"/>
          <w:szCs w:val="21"/>
          <w:u w:val="single"/>
        </w:rPr>
        <w:t>款等工作</w:t>
      </w:r>
      <w:r>
        <w:rPr>
          <w:rFonts w:ascii="宋体" w:hAnsi="宋体" w:hint="eastAsia"/>
          <w:szCs w:val="21"/>
        </w:rPr>
        <w:t>。</w:t>
      </w:r>
    </w:p>
    <w:p w14:paraId="264AD0D5" w14:textId="77777777" w:rsidR="00861650" w:rsidRDefault="00000000">
      <w:pPr>
        <w:spacing w:line="440" w:lineRule="exact"/>
        <w:ind w:firstLineChars="200" w:firstLine="420"/>
        <w:jc w:val="left"/>
      </w:pPr>
      <w:r>
        <w:rPr>
          <w:rFonts w:ascii="宋体" w:hAnsi="宋体" w:cs="宋体" w:hint="eastAsia"/>
          <w:szCs w:val="21"/>
        </w:rPr>
        <w:t>关于监理人的监理权限：</w:t>
      </w:r>
      <w:r>
        <w:rPr>
          <w:rFonts w:ascii="宋体" w:hAnsi="宋体" w:hint="eastAsia"/>
          <w:szCs w:val="21"/>
          <w:u w:val="single"/>
        </w:rPr>
        <w:t>需要取得发包人批准才能行使的职权：1、变更设计；2、超清单范围的计量；3、增加工程费用的施工方案；4、工期延长；5、索赔事项；6、开、停工令；7、其他发包人认为需要批准才能行使的职权</w:t>
      </w:r>
      <w:r>
        <w:rPr>
          <w:rFonts w:ascii="宋体" w:hAnsi="宋体" w:hint="eastAsia"/>
          <w:szCs w:val="21"/>
        </w:rPr>
        <w:t>。</w:t>
      </w:r>
    </w:p>
    <w:p w14:paraId="1F3A3766" w14:textId="77777777" w:rsidR="00861650" w:rsidRDefault="00000000">
      <w:pPr>
        <w:spacing w:line="440" w:lineRule="exact"/>
        <w:ind w:firstLineChars="200" w:firstLine="420"/>
        <w:rPr>
          <w:rFonts w:ascii="宋体" w:hAnsi="宋体" w:hint="eastAsia"/>
          <w:szCs w:val="21"/>
          <w:u w:val="single"/>
        </w:rPr>
      </w:pPr>
      <w:r>
        <w:rPr>
          <w:rFonts w:ascii="宋体" w:hAnsi="宋体" w:cs="宋体" w:hint="eastAsia"/>
          <w:szCs w:val="21"/>
        </w:rPr>
        <w:t>关于监理人在施工现场的办公场所、生活场所的提供和费用承担的约定：</w:t>
      </w:r>
      <w:r>
        <w:rPr>
          <w:rFonts w:hint="eastAsia"/>
          <w:u w:val="single"/>
        </w:rPr>
        <w:t>由承包人承担</w:t>
      </w:r>
      <w:r>
        <w:rPr>
          <w:rFonts w:ascii="宋体" w:hAnsi="宋体" w:hint="eastAsia"/>
          <w:szCs w:val="21"/>
        </w:rPr>
        <w:t>。</w:t>
      </w:r>
    </w:p>
    <w:p w14:paraId="176C0A7D" w14:textId="77777777" w:rsidR="00861650" w:rsidRDefault="00000000">
      <w:pPr>
        <w:spacing w:line="440" w:lineRule="exact"/>
        <w:rPr>
          <w:rFonts w:ascii="宋体" w:hAnsi="宋体" w:cs="宋体" w:hint="eastAsia"/>
          <w:szCs w:val="21"/>
        </w:rPr>
      </w:pPr>
      <w:r>
        <w:rPr>
          <w:rFonts w:ascii="宋体" w:hAnsi="宋体" w:hint="eastAsia"/>
          <w:szCs w:val="21"/>
        </w:rPr>
        <w:t xml:space="preserve">     </w:t>
      </w:r>
      <w:r>
        <w:rPr>
          <w:rFonts w:ascii="宋体" w:hAnsi="宋体" w:cs="宋体" w:hint="eastAsia"/>
          <w:szCs w:val="21"/>
        </w:rPr>
        <w:t>4.2 监理人员</w:t>
      </w:r>
    </w:p>
    <w:p w14:paraId="26DB2D5C"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总监理工程师：</w:t>
      </w:r>
    </w:p>
    <w:p w14:paraId="4167F4F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姓    名：</w:t>
      </w:r>
      <w:r>
        <w:rPr>
          <w:rFonts w:ascii="宋体" w:hAnsi="宋体" w:cs="宋体" w:hint="eastAsia"/>
          <w:szCs w:val="21"/>
          <w:u w:val="single"/>
        </w:rPr>
        <w:t>   </w:t>
      </w:r>
      <w:r>
        <w:rPr>
          <w:rFonts w:ascii="宋体" w:hAnsi="宋体" w:cs="宋体" w:hint="eastAsia"/>
          <w:szCs w:val="21"/>
        </w:rPr>
        <w:t>；</w:t>
      </w:r>
    </w:p>
    <w:p w14:paraId="4C2E948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r>
        <w:rPr>
          <w:rFonts w:ascii="宋体" w:hAnsi="宋体" w:cs="宋体" w:hint="eastAsia"/>
          <w:szCs w:val="21"/>
          <w:u w:val="single"/>
        </w:rPr>
        <w:t>   </w:t>
      </w:r>
      <w:r>
        <w:rPr>
          <w:rFonts w:ascii="宋体" w:hAnsi="宋体" w:cs="宋体" w:hint="eastAsia"/>
          <w:szCs w:val="21"/>
        </w:rPr>
        <w:t>；</w:t>
      </w:r>
    </w:p>
    <w:p w14:paraId="3205F516"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监理工程师执业资格证书号：</w:t>
      </w:r>
      <w:r>
        <w:rPr>
          <w:rFonts w:ascii="宋体" w:hAnsi="宋体" w:cs="宋体" w:hint="eastAsia"/>
          <w:szCs w:val="21"/>
          <w:u w:val="single"/>
        </w:rPr>
        <w:t> </w:t>
      </w:r>
      <w:r>
        <w:rPr>
          <w:rFonts w:ascii="宋体" w:hAnsi="宋体" w:cs="宋体" w:hint="eastAsia"/>
          <w:szCs w:val="21"/>
        </w:rPr>
        <w:t>；</w:t>
      </w:r>
    </w:p>
    <w:p w14:paraId="29981D3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   </w:t>
      </w:r>
      <w:r>
        <w:rPr>
          <w:rFonts w:ascii="宋体" w:hAnsi="宋体" w:cs="宋体" w:hint="eastAsia"/>
          <w:szCs w:val="21"/>
        </w:rPr>
        <w:t>；</w:t>
      </w:r>
    </w:p>
    <w:p w14:paraId="4BA69B9B"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电子信箱：</w:t>
      </w:r>
      <w:r>
        <w:rPr>
          <w:rFonts w:ascii="宋体" w:hAnsi="宋体" w:cs="宋体" w:hint="eastAsia"/>
          <w:szCs w:val="21"/>
          <w:u w:val="single"/>
        </w:rPr>
        <w:t>   </w:t>
      </w:r>
      <w:r>
        <w:rPr>
          <w:rFonts w:ascii="宋体" w:hAnsi="宋体" w:cs="宋体" w:hint="eastAsia"/>
          <w:szCs w:val="21"/>
        </w:rPr>
        <w:t>；</w:t>
      </w:r>
    </w:p>
    <w:p w14:paraId="51AC591B"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通信地址：</w:t>
      </w:r>
      <w:r>
        <w:rPr>
          <w:rFonts w:ascii="宋体" w:hAnsi="宋体" w:cs="宋体" w:hint="eastAsia"/>
          <w:szCs w:val="21"/>
          <w:u w:val="single"/>
        </w:rPr>
        <w:t>   </w:t>
      </w:r>
      <w:r>
        <w:rPr>
          <w:rFonts w:ascii="宋体" w:hAnsi="宋体" w:cs="宋体" w:hint="eastAsia"/>
          <w:szCs w:val="21"/>
        </w:rPr>
        <w:t>；</w:t>
      </w:r>
    </w:p>
    <w:p w14:paraId="5BE34BC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关于监理人的其他约定：</w:t>
      </w:r>
      <w:r>
        <w:rPr>
          <w:rFonts w:ascii="宋体" w:hAnsi="宋体" w:cs="宋体" w:hint="eastAsia"/>
          <w:szCs w:val="21"/>
          <w:u w:val="single"/>
        </w:rPr>
        <w:t>   </w:t>
      </w:r>
      <w:r>
        <w:rPr>
          <w:rFonts w:ascii="宋体" w:hAnsi="宋体" w:cs="宋体" w:hint="eastAsia"/>
          <w:szCs w:val="21"/>
        </w:rPr>
        <w:t>。</w:t>
      </w:r>
    </w:p>
    <w:p w14:paraId="39E0065D"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4.4 商定或确定</w:t>
      </w:r>
    </w:p>
    <w:p w14:paraId="6260E02B"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在发包人和承包人不能通过协商达成一致意见时，发包人授权监理人对以下事项进行确定：</w:t>
      </w:r>
    </w:p>
    <w:p w14:paraId="3984CF47"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w:t>
      </w:r>
      <w:r>
        <w:rPr>
          <w:rFonts w:ascii="宋体" w:hAnsi="宋体" w:cs="宋体" w:hint="eastAsia"/>
          <w:szCs w:val="21"/>
          <w:u w:val="single"/>
        </w:rPr>
        <w:t xml:space="preserve">                                   </w:t>
      </w:r>
      <w:r>
        <w:rPr>
          <w:rFonts w:ascii="宋体" w:hAnsi="宋体" w:cs="宋体" w:hint="eastAsia"/>
          <w:szCs w:val="21"/>
        </w:rPr>
        <w:t>；</w:t>
      </w:r>
    </w:p>
    <w:p w14:paraId="3710A1B9"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（2）</w:t>
      </w:r>
      <w:r>
        <w:rPr>
          <w:rFonts w:ascii="宋体" w:hAnsi="宋体" w:cs="宋体" w:hint="eastAsia"/>
          <w:szCs w:val="21"/>
          <w:u w:val="single"/>
        </w:rPr>
        <w:t xml:space="preserve">                                   </w:t>
      </w:r>
      <w:r>
        <w:rPr>
          <w:rFonts w:ascii="宋体" w:hAnsi="宋体" w:cs="宋体" w:hint="eastAsia"/>
          <w:szCs w:val="21"/>
        </w:rPr>
        <w:t>；</w:t>
      </w:r>
    </w:p>
    <w:p w14:paraId="14190243"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（3）</w:t>
      </w:r>
      <w:r>
        <w:rPr>
          <w:rFonts w:ascii="宋体" w:hAnsi="宋体" w:cs="宋体" w:hint="eastAsia"/>
          <w:szCs w:val="21"/>
          <w:u w:val="single"/>
        </w:rPr>
        <w:t xml:space="preserve">                                   </w:t>
      </w:r>
      <w:r>
        <w:rPr>
          <w:rFonts w:ascii="宋体" w:hAnsi="宋体" w:cs="宋体" w:hint="eastAsia"/>
          <w:szCs w:val="21"/>
        </w:rPr>
        <w:t>。</w:t>
      </w:r>
    </w:p>
    <w:p w14:paraId="1E7885D4" w14:textId="77777777" w:rsidR="00861650" w:rsidRDefault="00000000">
      <w:pPr>
        <w:keepNext/>
        <w:keepLines/>
        <w:spacing w:before="120" w:line="440" w:lineRule="exact"/>
        <w:outlineLvl w:val="3"/>
        <w:rPr>
          <w:rFonts w:ascii="宋体" w:hAnsi="宋体" w:cs="宋体" w:hint="eastAsia"/>
          <w:bCs/>
          <w:szCs w:val="21"/>
        </w:rPr>
      </w:pPr>
      <w:r>
        <w:rPr>
          <w:rFonts w:ascii="宋体" w:hAnsi="宋体" w:cs="宋体" w:hint="eastAsia"/>
          <w:bCs/>
          <w:szCs w:val="21"/>
        </w:rPr>
        <w:t>5. 工程质量</w:t>
      </w:r>
    </w:p>
    <w:p w14:paraId="10B2E66B"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5.1 质量要求</w:t>
      </w:r>
    </w:p>
    <w:p w14:paraId="3A3E4687" w14:textId="77777777" w:rsidR="00861650" w:rsidRDefault="00000000">
      <w:pPr>
        <w:spacing w:line="440" w:lineRule="exact"/>
        <w:ind w:firstLineChars="200" w:firstLine="420"/>
        <w:jc w:val="left"/>
        <w:rPr>
          <w:rFonts w:ascii="宋体" w:hAnsi="宋体" w:hint="eastAsia"/>
          <w:u w:val="single"/>
        </w:rPr>
      </w:pPr>
      <w:r>
        <w:rPr>
          <w:rFonts w:ascii="宋体" w:hAnsi="宋体" w:cs="宋体" w:hint="eastAsia"/>
          <w:szCs w:val="21"/>
        </w:rPr>
        <w:t>5.1.1 特殊质量标准和要求：</w:t>
      </w:r>
      <w:r>
        <w:rPr>
          <w:rFonts w:hint="eastAsia"/>
          <w:u w:val="single"/>
        </w:rPr>
        <w:t>质量要求合格。工程质量达不到合同约定条件，承包人必须无条件返工到合格为止，并承担全部返工费用；若返工后仍不能达到约定要求的，发包人按不合格部分造价扣除承包人的工程款，承包人还须支付不合格部分造价两倍的违约金，违约金总额不超过质量担保金额</w:t>
      </w:r>
      <w:r>
        <w:rPr>
          <w:rFonts w:ascii="宋体" w:hAnsi="宋体" w:hint="eastAsia"/>
          <w:u w:val="single"/>
        </w:rPr>
        <w:t>。</w:t>
      </w:r>
    </w:p>
    <w:p w14:paraId="0224709B" w14:textId="77777777" w:rsidR="00861650" w:rsidRDefault="00000000">
      <w:pPr>
        <w:spacing w:line="440" w:lineRule="exact"/>
        <w:ind w:firstLineChars="200" w:firstLine="420"/>
        <w:jc w:val="left"/>
        <w:rPr>
          <w:rFonts w:ascii="宋体" w:hAnsi="宋体" w:hint="eastAsia"/>
          <w:szCs w:val="21"/>
          <w:u w:val="single"/>
        </w:rPr>
      </w:pPr>
      <w:r>
        <w:rPr>
          <w:rFonts w:ascii="宋体" w:hAnsi="宋体" w:cs="宋体" w:hint="eastAsia"/>
          <w:szCs w:val="21"/>
        </w:rPr>
        <w:t>关于工程奖项的约定：</w:t>
      </w:r>
      <w:r>
        <w:rPr>
          <w:rFonts w:ascii="宋体" w:hAnsi="宋体" w:hint="eastAsia"/>
          <w:szCs w:val="21"/>
          <w:u w:val="single"/>
        </w:rPr>
        <w:t>/</w:t>
      </w:r>
      <w:r>
        <w:rPr>
          <w:rFonts w:ascii="宋体" w:hAnsi="宋体"/>
        </w:rPr>
        <w:t>。</w:t>
      </w:r>
    </w:p>
    <w:p w14:paraId="4B008954"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5.3 隐蔽工程检查</w:t>
      </w:r>
    </w:p>
    <w:p w14:paraId="6EA13CFF" w14:textId="77777777" w:rsidR="00861650" w:rsidRDefault="00000000">
      <w:pPr>
        <w:spacing w:line="440" w:lineRule="exact"/>
        <w:jc w:val="left"/>
        <w:rPr>
          <w:rFonts w:ascii="宋体" w:hAnsi="宋体" w:cs="宋体" w:hint="eastAsia"/>
          <w:szCs w:val="21"/>
        </w:rPr>
      </w:pPr>
      <w:r>
        <w:rPr>
          <w:rFonts w:ascii="宋体" w:hAnsi="宋体" w:cs="宋体" w:hint="eastAsia"/>
          <w:szCs w:val="21"/>
        </w:rPr>
        <w:t xml:space="preserve">    5.3.2承包人提前通知监理人隐蔽工程检查的期限的约定：</w:t>
      </w:r>
      <w:r>
        <w:rPr>
          <w:rFonts w:ascii="宋体" w:hAnsi="宋体" w:cs="宋体" w:hint="eastAsia"/>
          <w:szCs w:val="21"/>
          <w:u w:val="single"/>
        </w:rPr>
        <w:t>/</w:t>
      </w:r>
      <w:r>
        <w:rPr>
          <w:rFonts w:ascii="宋体" w:hAnsi="宋体" w:cs="宋体" w:hint="eastAsia"/>
          <w:szCs w:val="21"/>
        </w:rPr>
        <w:t>。</w:t>
      </w:r>
    </w:p>
    <w:p w14:paraId="3AADFF8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监理人不能按时进行检查时，应提前</w:t>
      </w:r>
      <w:r>
        <w:rPr>
          <w:rFonts w:ascii="宋体" w:hAnsi="宋体" w:cs="宋体" w:hint="eastAsia"/>
          <w:szCs w:val="21"/>
          <w:u w:val="single"/>
        </w:rPr>
        <w:t>24</w:t>
      </w:r>
      <w:r>
        <w:rPr>
          <w:rFonts w:ascii="宋体" w:hAnsi="宋体" w:cs="宋体" w:hint="eastAsia"/>
          <w:szCs w:val="21"/>
        </w:rPr>
        <w:t>小时提交书面延期要求。</w:t>
      </w:r>
    </w:p>
    <w:p w14:paraId="4031498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关于延期最长不得超过：</w:t>
      </w:r>
      <w:r>
        <w:rPr>
          <w:rFonts w:ascii="宋体" w:hAnsi="宋体" w:cs="宋体" w:hint="eastAsia"/>
          <w:szCs w:val="21"/>
          <w:u w:val="single"/>
        </w:rPr>
        <w:t>48</w:t>
      </w:r>
      <w:r>
        <w:rPr>
          <w:rFonts w:ascii="宋体" w:hAnsi="宋体" w:cs="宋体" w:hint="eastAsia"/>
          <w:szCs w:val="21"/>
        </w:rPr>
        <w:t>小时。</w:t>
      </w:r>
    </w:p>
    <w:p w14:paraId="3DDF2F5D" w14:textId="77777777" w:rsidR="00861650" w:rsidRDefault="00000000">
      <w:pPr>
        <w:keepNext/>
        <w:keepLines/>
        <w:spacing w:line="440" w:lineRule="exact"/>
        <w:outlineLvl w:val="3"/>
        <w:rPr>
          <w:rFonts w:ascii="宋体" w:hAnsi="宋体" w:cs="宋体" w:hint="eastAsia"/>
          <w:bCs/>
          <w:szCs w:val="21"/>
        </w:rPr>
      </w:pPr>
      <w:r>
        <w:rPr>
          <w:rFonts w:ascii="宋体" w:hAnsi="宋体" w:cs="宋体" w:hint="eastAsia"/>
          <w:bCs/>
          <w:szCs w:val="21"/>
        </w:rPr>
        <w:t>6. 安全文明施工与环境保护</w:t>
      </w:r>
    </w:p>
    <w:p w14:paraId="3628E2C5"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6.1安全文明施工</w:t>
      </w:r>
    </w:p>
    <w:p w14:paraId="59906D31" w14:textId="77777777" w:rsidR="00861650" w:rsidRDefault="00000000">
      <w:pPr>
        <w:spacing w:line="440" w:lineRule="exact"/>
        <w:ind w:firstLineChars="200" w:firstLine="420"/>
        <w:jc w:val="left"/>
        <w:rPr>
          <w:rFonts w:ascii="宋体" w:hAnsi="宋体" w:hint="eastAsia"/>
          <w:u w:val="single"/>
        </w:rPr>
      </w:pPr>
      <w:r>
        <w:rPr>
          <w:rFonts w:ascii="宋体" w:hAnsi="宋体" w:cs="宋体" w:hint="eastAsia"/>
          <w:szCs w:val="21"/>
        </w:rPr>
        <w:t>6.1.1 项目安全生产的达标目标及相应事项的约定：</w:t>
      </w:r>
      <w:r>
        <w:rPr>
          <w:rFonts w:ascii="Arial" w:hAnsi="Arial" w:cs="Arial" w:hint="eastAsia"/>
          <w:u w:val="single"/>
        </w:rPr>
        <w:t>1</w:t>
      </w:r>
      <w:r>
        <w:rPr>
          <w:rFonts w:ascii="宋体" w:hAnsi="宋体" w:hint="eastAsia"/>
          <w:u w:val="single"/>
        </w:rPr>
        <w:t>）承包人在施工期间，应严格执行本市有关建设工程安全、文明施工的规定，由于管理不善引起政府有关部门罚款或责令停工整改等，其发生的费用或导致的损失应由承包人自行承担，在施工单位整改合格前发包人保留因此而缓付工程进度款的权利。3）若发生重大安全事故，承包人承担由此造成的经济损失</w:t>
      </w:r>
      <w:r>
        <w:rPr>
          <w:rFonts w:ascii="宋体" w:hAnsi="宋体" w:cs="宋体" w:hint="eastAsia"/>
          <w:szCs w:val="21"/>
        </w:rPr>
        <w:t>。</w:t>
      </w:r>
    </w:p>
    <w:p w14:paraId="14B9D189" w14:textId="77777777" w:rsidR="00861650" w:rsidRDefault="00000000">
      <w:pPr>
        <w:spacing w:line="440" w:lineRule="exact"/>
        <w:ind w:firstLineChars="200" w:firstLine="420"/>
        <w:rPr>
          <w:rFonts w:ascii="宋体" w:hAnsi="宋体" w:hint="eastAsia"/>
          <w:szCs w:val="21"/>
          <w:u w:val="single"/>
        </w:rPr>
      </w:pPr>
      <w:r>
        <w:rPr>
          <w:rFonts w:ascii="宋体" w:hAnsi="宋体" w:cs="宋体" w:hint="eastAsia"/>
          <w:szCs w:val="21"/>
        </w:rPr>
        <w:t>6.1.4 关于治安保卫的特别约定：</w:t>
      </w:r>
      <w:r>
        <w:rPr>
          <w:rFonts w:ascii="宋体" w:hAnsi="宋体" w:hint="eastAsia"/>
          <w:szCs w:val="21"/>
          <w:u w:val="single"/>
        </w:rPr>
        <w:t>承包人应承</w:t>
      </w:r>
      <w:proofErr w:type="gramStart"/>
      <w:r>
        <w:rPr>
          <w:rFonts w:ascii="宋体" w:hAnsi="宋体" w:hint="eastAsia"/>
          <w:szCs w:val="21"/>
          <w:u w:val="single"/>
        </w:rPr>
        <w:t>担施工</w:t>
      </w:r>
      <w:proofErr w:type="gramEnd"/>
      <w:r>
        <w:rPr>
          <w:rFonts w:ascii="宋体" w:hAnsi="宋体" w:hint="eastAsia"/>
          <w:szCs w:val="21"/>
          <w:u w:val="single"/>
        </w:rPr>
        <w:t>安全保卫工作和责任（包括夜间施工照明）,并承担各级政府管理部门所要求的以及引起的所有经济和法律责任。承包人应与当地公安部门协商，在现场建立治安管理机构或联防组织，统一管理施工场地的治安保卫事项，履行合同工程的治安保卫职责。承包人除应协助现场治安管理机构或联防组织维护施工场地的社会治安外，还应做好包括生活区在内的各自管辖区的治安保卫工作。</w:t>
      </w:r>
    </w:p>
    <w:p w14:paraId="37A83B5A"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关于编制施工场地治安管理计划的约定：</w:t>
      </w:r>
      <w:r>
        <w:rPr>
          <w:rFonts w:ascii="宋体" w:hAnsi="宋体" w:cs="宋体" w:hint="eastAsia"/>
          <w:szCs w:val="21"/>
          <w:u w:val="single"/>
        </w:rPr>
        <w:t>承包人应在工程开工后7天内编制施工场地治安管理计划，并制定应对突发治安事件的紧急预案。在工程施工过程中，发生暴乱、爆炸等恐怖事件，以及群殴、械斗等群体性突发治安事件的，承包人应立即向当地政府报告。承包人应积极协助当地有关部门采取措施平息事态，防止事态扩大，尽量避免人员伤亡和财产损失。</w:t>
      </w:r>
    </w:p>
    <w:p w14:paraId="4BF9C99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6.1.5 文明施工</w:t>
      </w:r>
    </w:p>
    <w:p w14:paraId="48B72375"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合同当事人对文明施工的要求：</w:t>
      </w:r>
      <w:r>
        <w:rPr>
          <w:rFonts w:ascii="宋体" w:hAnsi="宋体" w:cs="宋体" w:hint="eastAsia"/>
          <w:szCs w:val="21"/>
          <w:u w:val="single"/>
        </w:rPr>
        <w:t>按有关规定做好文明施工，保证施工场地清洁，符合环境卫生管理要求，承担自身原因造成的损失和罚款，具体参照《关于全面开展安全生产文明施工标准化工地创建活动的通知》（</w:t>
      </w:r>
      <w:proofErr w:type="gramStart"/>
      <w:r>
        <w:rPr>
          <w:rFonts w:ascii="宋体" w:hAnsi="宋体" w:cs="宋体" w:hint="eastAsia"/>
          <w:szCs w:val="21"/>
          <w:u w:val="single"/>
        </w:rPr>
        <w:t>温住建</w:t>
      </w:r>
      <w:proofErr w:type="gramEnd"/>
      <w:r>
        <w:rPr>
          <w:rFonts w:ascii="宋体" w:hAnsi="宋体" w:cs="宋体" w:hint="eastAsia"/>
          <w:szCs w:val="21"/>
          <w:u w:val="single"/>
        </w:rPr>
        <w:t>发[2011]19号）文件</w:t>
      </w:r>
      <w:r>
        <w:rPr>
          <w:rFonts w:ascii="宋体" w:hAnsi="宋体" w:cs="宋体" w:hint="eastAsia"/>
          <w:szCs w:val="21"/>
        </w:rPr>
        <w:t>。</w:t>
      </w:r>
    </w:p>
    <w:p w14:paraId="34D82089" w14:textId="77777777" w:rsidR="00861650" w:rsidRDefault="00000000">
      <w:pPr>
        <w:spacing w:line="440" w:lineRule="exact"/>
        <w:ind w:firstLineChars="200" w:firstLine="420"/>
        <w:jc w:val="left"/>
        <w:rPr>
          <w:rFonts w:ascii="宋体" w:hAnsi="宋体" w:hint="eastAsia"/>
          <w:szCs w:val="21"/>
          <w:u w:val="single"/>
        </w:rPr>
      </w:pPr>
      <w:r>
        <w:rPr>
          <w:rFonts w:ascii="宋体" w:hAnsi="宋体" w:cs="宋体" w:hint="eastAsia"/>
          <w:szCs w:val="21"/>
        </w:rPr>
        <w:t>6.1.6 关于安全文明施工费支付比例和支付期限的约定：</w:t>
      </w:r>
      <w:r>
        <w:rPr>
          <w:rFonts w:ascii="宋体" w:hAnsi="宋体" w:cs="Arial"/>
          <w:szCs w:val="21"/>
          <w:u w:val="single"/>
        </w:rPr>
        <w:t>按</w:t>
      </w:r>
      <w:r>
        <w:rPr>
          <w:rFonts w:ascii="宋体" w:hAnsi="宋体" w:cs="宋体" w:hint="eastAsia"/>
          <w:szCs w:val="21"/>
          <w:u w:val="single"/>
        </w:rPr>
        <w:t>浙江省2018版计价依据及</w:t>
      </w:r>
      <w:r>
        <w:rPr>
          <w:rFonts w:ascii="宋体" w:hAnsi="宋体" w:cs="Arial"/>
          <w:szCs w:val="21"/>
          <w:u w:val="single"/>
        </w:rPr>
        <w:t>温</w:t>
      </w:r>
      <w:r>
        <w:rPr>
          <w:rFonts w:ascii="宋体" w:hAnsi="宋体" w:cs="Arial" w:hint="eastAsia"/>
          <w:szCs w:val="21"/>
          <w:u w:val="single"/>
        </w:rPr>
        <w:t>鹿</w:t>
      </w:r>
      <w:proofErr w:type="gramStart"/>
      <w:r>
        <w:rPr>
          <w:rFonts w:ascii="宋体" w:hAnsi="宋体" w:cs="Arial"/>
          <w:szCs w:val="21"/>
          <w:u w:val="single"/>
        </w:rPr>
        <w:t>住建</w:t>
      </w:r>
      <w:r>
        <w:rPr>
          <w:rFonts w:ascii="宋体" w:hAnsi="宋体" w:cs="Arial" w:hint="eastAsia"/>
          <w:szCs w:val="21"/>
          <w:u w:val="single"/>
        </w:rPr>
        <w:t>监</w:t>
      </w:r>
      <w:proofErr w:type="gramEnd"/>
      <w:r>
        <w:rPr>
          <w:rFonts w:ascii="宋体" w:hAnsi="宋体" w:cs="Arial"/>
          <w:szCs w:val="21"/>
          <w:u w:val="single"/>
        </w:rPr>
        <w:t>[2012]</w:t>
      </w:r>
      <w:r>
        <w:rPr>
          <w:rFonts w:ascii="宋体" w:hAnsi="宋体" w:cs="Arial" w:hint="eastAsia"/>
          <w:szCs w:val="21"/>
          <w:u w:val="single"/>
        </w:rPr>
        <w:t>52</w:t>
      </w:r>
      <w:r>
        <w:rPr>
          <w:rFonts w:ascii="宋体" w:hAnsi="宋体" w:cs="Arial"/>
          <w:szCs w:val="21"/>
          <w:u w:val="single"/>
        </w:rPr>
        <w:t>号</w:t>
      </w:r>
      <w:r>
        <w:rPr>
          <w:rFonts w:ascii="宋体" w:hAnsi="宋体" w:cs="Arial" w:hint="eastAsia"/>
          <w:szCs w:val="21"/>
          <w:u w:val="single"/>
        </w:rPr>
        <w:t>《关于进一步加强建筑工程安全防护、文明施工措施费用管理的通知</w:t>
      </w:r>
      <w:r>
        <w:rPr>
          <w:rFonts w:ascii="宋体" w:hAnsi="宋体" w:cs="Arial"/>
          <w:szCs w:val="21"/>
          <w:u w:val="single"/>
        </w:rPr>
        <w:t>》文件</w:t>
      </w:r>
      <w:r>
        <w:rPr>
          <w:rFonts w:ascii="宋体" w:hAnsi="宋体" w:cs="Arial" w:hint="eastAsia"/>
          <w:szCs w:val="21"/>
          <w:u w:val="single"/>
        </w:rPr>
        <w:t>执行</w:t>
      </w:r>
      <w:r>
        <w:rPr>
          <w:rFonts w:ascii="宋体" w:hAnsi="宋体" w:hint="eastAsia"/>
          <w:szCs w:val="21"/>
          <w:u w:val="single"/>
        </w:rPr>
        <w:t>。</w:t>
      </w:r>
    </w:p>
    <w:p w14:paraId="62650A39" w14:textId="77777777" w:rsidR="00861650" w:rsidRDefault="00000000">
      <w:pPr>
        <w:spacing w:line="440" w:lineRule="exact"/>
        <w:jc w:val="left"/>
        <w:rPr>
          <w:rFonts w:ascii="宋体" w:hAnsi="宋体" w:cs="宋体" w:hint="eastAsia"/>
          <w:bCs/>
          <w:szCs w:val="21"/>
        </w:rPr>
      </w:pPr>
      <w:r>
        <w:rPr>
          <w:rFonts w:ascii="宋体" w:hAnsi="宋体" w:cs="宋体" w:hint="eastAsia"/>
          <w:bCs/>
          <w:szCs w:val="21"/>
        </w:rPr>
        <w:t>7. 工期和进度</w:t>
      </w:r>
    </w:p>
    <w:p w14:paraId="59462078"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7.1 施工组织设计</w:t>
      </w:r>
    </w:p>
    <w:p w14:paraId="72588DC8"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szCs w:val="21"/>
        </w:rPr>
        <w:t>7.1.1 合</w:t>
      </w:r>
      <w:r>
        <w:rPr>
          <w:rFonts w:ascii="宋体" w:hAnsi="宋体" w:cs="宋体" w:hint="eastAsia"/>
          <w:kern w:val="0"/>
          <w:szCs w:val="21"/>
        </w:rPr>
        <w:t>同当事人约定的施工组织设计应包括的其他内容：</w:t>
      </w:r>
      <w:r>
        <w:rPr>
          <w:rFonts w:ascii="宋体" w:hAnsi="宋体" w:cs="宋体" w:hint="eastAsia"/>
          <w:szCs w:val="21"/>
          <w:u w:val="single"/>
        </w:rPr>
        <w:t>按通用条款规定</w:t>
      </w:r>
      <w:r>
        <w:rPr>
          <w:rFonts w:ascii="宋体" w:hAnsi="宋体" w:cs="宋体" w:hint="eastAsia"/>
          <w:szCs w:val="21"/>
        </w:rPr>
        <w:t>。</w:t>
      </w:r>
    </w:p>
    <w:p w14:paraId="4A442AF7"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szCs w:val="21"/>
        </w:rPr>
        <w:t xml:space="preserve">7.1.2 </w:t>
      </w:r>
      <w:r>
        <w:rPr>
          <w:rFonts w:ascii="宋体" w:hAnsi="宋体" w:cs="宋体" w:hint="eastAsia"/>
          <w:kern w:val="0"/>
          <w:szCs w:val="21"/>
        </w:rPr>
        <w:t>施工组织设计的提交和修改</w:t>
      </w:r>
    </w:p>
    <w:p w14:paraId="34312291" w14:textId="77777777" w:rsidR="00861650" w:rsidRDefault="00000000">
      <w:pPr>
        <w:autoSpaceDE w:val="0"/>
        <w:autoSpaceDN w:val="0"/>
        <w:adjustRightInd w:val="0"/>
        <w:spacing w:line="440" w:lineRule="exact"/>
        <w:ind w:firstLineChars="200" w:firstLine="420"/>
        <w:jc w:val="left"/>
        <w:rPr>
          <w:rFonts w:ascii="宋体" w:hAnsi="宋体" w:cs="宋体" w:hint="eastAsia"/>
          <w:szCs w:val="21"/>
        </w:rPr>
      </w:pPr>
      <w:r>
        <w:rPr>
          <w:rFonts w:ascii="宋体" w:hAnsi="宋体" w:cs="宋体" w:hint="eastAsia"/>
          <w:kern w:val="0"/>
          <w:szCs w:val="21"/>
        </w:rPr>
        <w:t>承包人提交详细施工组织设计的期限的约定：</w:t>
      </w:r>
      <w:r>
        <w:rPr>
          <w:rFonts w:ascii="宋体" w:hAnsi="宋体" w:hint="eastAsia"/>
          <w:szCs w:val="21"/>
          <w:u w:val="single"/>
        </w:rPr>
        <w:t>不得晚于开工日期前7天</w:t>
      </w:r>
      <w:r>
        <w:rPr>
          <w:rFonts w:ascii="宋体" w:hAnsi="宋体" w:cs="宋体" w:hint="eastAsia"/>
          <w:szCs w:val="21"/>
        </w:rPr>
        <w:t>。</w:t>
      </w:r>
    </w:p>
    <w:p w14:paraId="5C07F089"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发包人和监理人在收到详细的施工组织设计后确认或提出修改意见的期限：</w:t>
      </w:r>
      <w:r>
        <w:rPr>
          <w:rFonts w:ascii="宋体" w:hAnsi="宋体" w:hint="eastAsia"/>
          <w:szCs w:val="21"/>
          <w:u w:val="single"/>
        </w:rPr>
        <w:t>自监理人收</w:t>
      </w:r>
      <w:r>
        <w:rPr>
          <w:rFonts w:ascii="宋体" w:hAnsi="宋体" w:hint="eastAsia"/>
          <w:szCs w:val="21"/>
          <w:u w:val="single"/>
        </w:rPr>
        <w:lastRenderedPageBreak/>
        <w:t>到施工组织设计后7天内</w:t>
      </w:r>
      <w:r>
        <w:rPr>
          <w:rFonts w:ascii="宋体" w:hAnsi="宋体" w:cs="宋体" w:hint="eastAsia"/>
          <w:szCs w:val="21"/>
        </w:rPr>
        <w:t>。</w:t>
      </w:r>
    </w:p>
    <w:p w14:paraId="37A3AC22"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7.2 施工进度计划</w:t>
      </w:r>
    </w:p>
    <w:p w14:paraId="1D0F7191"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7.2.2 施工进度计划的修订</w:t>
      </w:r>
    </w:p>
    <w:p w14:paraId="748479A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发包人和监理人在收到修订的施工进度计划后确认或提出修改意见的期限：/。</w:t>
      </w:r>
    </w:p>
    <w:p w14:paraId="193BDB6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7.3 开工</w:t>
      </w:r>
    </w:p>
    <w:p w14:paraId="285DC3D5"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7.3.1 开工准备</w:t>
      </w:r>
    </w:p>
    <w:p w14:paraId="302E970D" w14:textId="77777777" w:rsidR="00861650" w:rsidRDefault="00000000">
      <w:pPr>
        <w:spacing w:line="440" w:lineRule="exact"/>
        <w:ind w:firstLineChars="200" w:firstLine="420"/>
        <w:jc w:val="left"/>
        <w:rPr>
          <w:rFonts w:ascii="宋体" w:hAnsi="宋体" w:cs="宋体" w:hint="eastAsia"/>
          <w:szCs w:val="21"/>
          <w:u w:val="single"/>
        </w:rPr>
      </w:pPr>
      <w:r>
        <w:rPr>
          <w:rFonts w:ascii="宋体" w:hAnsi="宋体" w:cs="宋体" w:hint="eastAsia"/>
          <w:szCs w:val="21"/>
        </w:rPr>
        <w:t>关于承包人提交</w:t>
      </w:r>
      <w:r>
        <w:rPr>
          <w:rFonts w:ascii="宋体" w:hAnsi="宋体" w:cs="宋体" w:hint="eastAsia"/>
          <w:kern w:val="0"/>
          <w:szCs w:val="21"/>
        </w:rPr>
        <w:t>工程开工</w:t>
      </w:r>
      <w:proofErr w:type="gramStart"/>
      <w:r>
        <w:rPr>
          <w:rFonts w:ascii="宋体" w:hAnsi="宋体" w:cs="宋体" w:hint="eastAsia"/>
          <w:kern w:val="0"/>
          <w:szCs w:val="21"/>
        </w:rPr>
        <w:t>报审表</w:t>
      </w:r>
      <w:proofErr w:type="gramEnd"/>
      <w:r>
        <w:rPr>
          <w:rFonts w:ascii="宋体" w:hAnsi="宋体" w:cs="宋体" w:hint="eastAsia"/>
          <w:kern w:val="0"/>
          <w:szCs w:val="21"/>
        </w:rPr>
        <w:t>的期限：</w:t>
      </w:r>
      <w:r>
        <w:rPr>
          <w:rFonts w:ascii="宋体" w:hAnsi="宋体" w:hint="eastAsia"/>
          <w:szCs w:val="21"/>
          <w:u w:val="single"/>
        </w:rPr>
        <w:t>不得晚于计划开工日期前7天</w:t>
      </w:r>
      <w:r>
        <w:rPr>
          <w:rFonts w:ascii="宋体" w:hAnsi="宋体" w:cs="宋体" w:hint="eastAsia"/>
          <w:szCs w:val="21"/>
        </w:rPr>
        <w:t>。</w:t>
      </w:r>
    </w:p>
    <w:p w14:paraId="06658AF1"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关于发包人应完成的其他开工准备工作及期限：</w:t>
      </w:r>
      <w:r>
        <w:rPr>
          <w:rFonts w:ascii="宋体" w:hAnsi="宋体" w:hint="eastAsia"/>
          <w:szCs w:val="21"/>
          <w:u w:val="single"/>
        </w:rPr>
        <w:t>发包人应按照法律规定获得工程施工所需的许可证</w:t>
      </w:r>
      <w:r>
        <w:rPr>
          <w:rFonts w:ascii="宋体" w:hAnsi="宋体" w:cs="宋体" w:hint="eastAsia"/>
          <w:szCs w:val="21"/>
        </w:rPr>
        <w:t>。</w:t>
      </w:r>
    </w:p>
    <w:p w14:paraId="0090026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关于承包人应完成的其他开工准备工作及期限：</w:t>
      </w:r>
      <w:r>
        <w:rPr>
          <w:rFonts w:ascii="宋体" w:hAnsi="宋体" w:cs="宋体" w:hint="eastAsia"/>
          <w:szCs w:val="21"/>
          <w:u w:val="single"/>
        </w:rPr>
        <w:t>执行通用条款</w:t>
      </w:r>
      <w:r>
        <w:rPr>
          <w:rFonts w:ascii="宋体" w:hAnsi="宋体" w:cs="宋体" w:hint="eastAsia"/>
          <w:szCs w:val="21"/>
        </w:rPr>
        <w:t>。</w:t>
      </w:r>
    </w:p>
    <w:p w14:paraId="2FB86AB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7.3.2开工通知</w:t>
      </w:r>
    </w:p>
    <w:p w14:paraId="50E253F5"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因发包人原因造成监理人未能在计划开工日期之日起</w:t>
      </w:r>
      <w:r>
        <w:rPr>
          <w:rFonts w:ascii="宋体" w:hAnsi="宋体" w:cs="宋体" w:hint="eastAsia"/>
          <w:szCs w:val="21"/>
          <w:u w:val="single"/>
        </w:rPr>
        <w:t>180</w:t>
      </w:r>
      <w:r>
        <w:rPr>
          <w:rFonts w:ascii="宋体" w:hAnsi="宋体" w:cs="宋体" w:hint="eastAsia"/>
          <w:szCs w:val="21"/>
        </w:rPr>
        <w:t>天内发出开工通知的，承包人有权提出价格调整要求，或者解除合同。</w:t>
      </w:r>
    </w:p>
    <w:p w14:paraId="15BBB7C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7.4 测量放线</w:t>
      </w:r>
    </w:p>
    <w:p w14:paraId="5D873B3E" w14:textId="77777777" w:rsidR="00861650" w:rsidRDefault="00000000">
      <w:pPr>
        <w:spacing w:line="440" w:lineRule="exact"/>
        <w:ind w:firstLineChars="200" w:firstLine="420"/>
        <w:jc w:val="left"/>
        <w:rPr>
          <w:rFonts w:ascii="宋体" w:hAnsi="宋体" w:cs="宋体" w:hint="eastAsia"/>
          <w:szCs w:val="21"/>
          <w:u w:val="single"/>
        </w:rPr>
      </w:pPr>
      <w:r>
        <w:rPr>
          <w:rFonts w:ascii="宋体" w:hAnsi="宋体" w:cs="宋体" w:hint="eastAsia"/>
          <w:szCs w:val="21"/>
        </w:rPr>
        <w:t>7.4.1发包人通过监理人向承包人提供测量基准点、基准线和水准点及其书面资料的期限：</w:t>
      </w:r>
      <w:r>
        <w:rPr>
          <w:rFonts w:ascii="宋体" w:hAnsi="宋体" w:cs="宋体" w:hint="eastAsia"/>
          <w:szCs w:val="21"/>
          <w:u w:val="single"/>
        </w:rPr>
        <w:t>/</w:t>
      </w:r>
      <w:r>
        <w:rPr>
          <w:rFonts w:ascii="宋体" w:hAnsi="宋体" w:cs="宋体" w:hint="eastAsia"/>
          <w:szCs w:val="21"/>
        </w:rPr>
        <w:t>。</w:t>
      </w:r>
    </w:p>
    <w:p w14:paraId="27F89876"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7.5 工期延误</w:t>
      </w:r>
    </w:p>
    <w:p w14:paraId="06FD9FA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7.5.1 因发包人原因导致工期延误</w:t>
      </w:r>
    </w:p>
    <w:p w14:paraId="4AE30A75"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（7）因发包人原因导致工期延误的其他情形：</w:t>
      </w:r>
      <w:r>
        <w:rPr>
          <w:rFonts w:ascii="宋体" w:hAnsi="宋体" w:cs="宋体" w:hint="eastAsia"/>
          <w:szCs w:val="21"/>
          <w:u w:val="single"/>
        </w:rPr>
        <w:t xml:space="preserve">      /       </w:t>
      </w:r>
      <w:r>
        <w:rPr>
          <w:rFonts w:ascii="宋体" w:hAnsi="宋体" w:cs="宋体" w:hint="eastAsia"/>
          <w:szCs w:val="21"/>
        </w:rPr>
        <w:t>。</w:t>
      </w:r>
    </w:p>
    <w:p w14:paraId="03151235"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7.5.2 因承包人原因导致工期延误</w:t>
      </w:r>
    </w:p>
    <w:p w14:paraId="5A683DB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因承包人原因造成工期延误，逾期竣工违约金的计算方法为：</w:t>
      </w:r>
      <w:r>
        <w:rPr>
          <w:rFonts w:ascii="宋体" w:hAnsi="宋体" w:cs="宋体" w:hint="eastAsia"/>
          <w:szCs w:val="21"/>
          <w:u w:val="single"/>
        </w:rPr>
        <w:t>承包人按发包人的时间节点合理安排时间进度，</w:t>
      </w:r>
      <w:r>
        <w:rPr>
          <w:rFonts w:ascii="宋体" w:hAnsi="宋体" w:hint="eastAsia"/>
          <w:szCs w:val="21"/>
          <w:u w:val="single"/>
        </w:rPr>
        <w:t>每延期一天发包人有权处以1500元的违约金（不足一天的按一天计算），且发包人有权对由承包人造成的其他损失进行索赔</w:t>
      </w:r>
      <w:r>
        <w:rPr>
          <w:rFonts w:ascii="宋体" w:hAnsi="宋体" w:cs="宋体" w:hint="eastAsia"/>
          <w:szCs w:val="21"/>
        </w:rPr>
        <w:t>。</w:t>
      </w:r>
    </w:p>
    <w:p w14:paraId="6C1473BE"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因承包人原因造成工期延误，逾期竣工违约金的上限：</w:t>
      </w:r>
      <w:r>
        <w:rPr>
          <w:rFonts w:ascii="宋体" w:hAnsi="宋体" w:cs="宋体" w:hint="eastAsia"/>
          <w:szCs w:val="21"/>
          <w:u w:val="single"/>
        </w:rPr>
        <w:t>最高限额为合同价款的3%</w:t>
      </w:r>
      <w:r>
        <w:rPr>
          <w:rFonts w:ascii="宋体" w:hAnsi="宋体" w:cs="宋体" w:hint="eastAsia"/>
          <w:szCs w:val="21"/>
        </w:rPr>
        <w:t>。</w:t>
      </w:r>
    </w:p>
    <w:p w14:paraId="67A91DD5"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7.6 不利物质条件</w:t>
      </w:r>
    </w:p>
    <w:p w14:paraId="5DEA5E1A"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不利物质条件的其他情形和有关约定：</w:t>
      </w:r>
      <w:r>
        <w:rPr>
          <w:rFonts w:ascii="宋体" w:hAnsi="宋体" w:cs="宋体" w:hint="eastAsia"/>
          <w:szCs w:val="21"/>
          <w:u w:val="single"/>
        </w:rPr>
        <w:t>按通用条款规定</w:t>
      </w:r>
      <w:r>
        <w:rPr>
          <w:rFonts w:ascii="宋体" w:hAnsi="宋体" w:cs="宋体" w:hint="eastAsia"/>
          <w:szCs w:val="21"/>
        </w:rPr>
        <w:t>。</w:t>
      </w:r>
    </w:p>
    <w:p w14:paraId="0328F09A"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7.7异常恶劣的气候条件</w:t>
      </w:r>
    </w:p>
    <w:p w14:paraId="54A2FFAA"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发包人和承包人同意以下情形视为异常恶劣的气候条件：</w:t>
      </w:r>
    </w:p>
    <w:p w14:paraId="0C36EDB0" w14:textId="77777777" w:rsidR="00861650" w:rsidRDefault="00000000">
      <w:pPr>
        <w:snapToGrid w:val="0"/>
        <w:spacing w:line="440" w:lineRule="exact"/>
        <w:ind w:firstLineChars="200" w:firstLine="420"/>
        <w:rPr>
          <w:rFonts w:ascii="宋体" w:hAnsi="宋体" w:hint="eastAsia"/>
          <w:szCs w:val="21"/>
          <w:u w:val="single"/>
        </w:rPr>
      </w:pPr>
      <w:r>
        <w:rPr>
          <w:rFonts w:ascii="宋体" w:hAnsi="宋体"/>
          <w:szCs w:val="21"/>
        </w:rPr>
        <w:t>（1）</w:t>
      </w:r>
      <w:r>
        <w:rPr>
          <w:rFonts w:ascii="宋体" w:hAnsi="宋体" w:hint="eastAsia"/>
          <w:szCs w:val="21"/>
          <w:u w:val="single"/>
        </w:rPr>
        <w:t>温州气象台发布的以下天气预警信号，其他不计：</w:t>
      </w:r>
    </w:p>
    <w:p w14:paraId="324923A6" w14:textId="77777777" w:rsidR="00861650" w:rsidRDefault="00000000">
      <w:pPr>
        <w:snapToGrid w:val="0"/>
        <w:spacing w:line="440" w:lineRule="exact"/>
        <w:ind w:firstLineChars="200" w:firstLine="420"/>
        <w:rPr>
          <w:rFonts w:ascii="宋体" w:hAnsi="宋体" w:hint="eastAsia"/>
          <w:szCs w:val="21"/>
          <w:u w:val="single"/>
        </w:rPr>
      </w:pPr>
      <w:r>
        <w:rPr>
          <w:rFonts w:ascii="宋体" w:hAnsi="宋体"/>
          <w:szCs w:val="21"/>
        </w:rPr>
        <w:t>（2）</w:t>
      </w:r>
      <w:r>
        <w:rPr>
          <w:rFonts w:ascii="宋体" w:hAnsi="宋体" w:hint="eastAsia"/>
          <w:szCs w:val="21"/>
          <w:u w:val="single"/>
        </w:rPr>
        <w:t>台风预警黄色及以上、暴雨预警橙色及以上、暴雪预警橙色及以上、大风预警橙色及以上、雷电预警橙色及以上、高温预警橙色及以上</w:t>
      </w:r>
      <w:r>
        <w:rPr>
          <w:rFonts w:ascii="宋体" w:hAnsi="宋体"/>
          <w:szCs w:val="21"/>
          <w:u w:val="single"/>
        </w:rPr>
        <w:t>；</w:t>
      </w:r>
      <w:r>
        <w:rPr>
          <w:rFonts w:ascii="宋体" w:hAnsi="宋体" w:hint="eastAsia"/>
          <w:szCs w:val="21"/>
          <w:u w:val="single"/>
        </w:rPr>
        <w:t>同时以上预警信号需结合实际天气</w:t>
      </w:r>
      <w:r>
        <w:rPr>
          <w:rFonts w:ascii="宋体" w:hAnsi="宋体" w:hint="eastAsia"/>
          <w:szCs w:val="21"/>
          <w:u w:val="single"/>
        </w:rPr>
        <w:lastRenderedPageBreak/>
        <w:t>情况和发包人审定后确定。</w:t>
      </w:r>
    </w:p>
    <w:p w14:paraId="3AE95F50" w14:textId="77777777" w:rsidR="00861650" w:rsidRDefault="00000000">
      <w:pPr>
        <w:snapToGrid w:val="0"/>
        <w:spacing w:line="440" w:lineRule="exact"/>
        <w:ind w:firstLineChars="200" w:firstLine="420"/>
        <w:rPr>
          <w:rFonts w:ascii="宋体" w:hAnsi="宋体" w:hint="eastAsia"/>
          <w:szCs w:val="21"/>
        </w:rPr>
      </w:pPr>
      <w:r>
        <w:rPr>
          <w:rFonts w:ascii="宋体" w:hAnsi="宋体"/>
          <w:szCs w:val="21"/>
        </w:rPr>
        <w:t>（3）</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szCs w:val="21"/>
        </w:rPr>
        <w:t>。</w:t>
      </w:r>
    </w:p>
    <w:p w14:paraId="25FA48E5"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7.9 提前竣工的奖励</w:t>
      </w:r>
    </w:p>
    <w:p w14:paraId="0DCB41F3"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7.9.2提前竣工的奖励：</w:t>
      </w:r>
      <w:r>
        <w:rPr>
          <w:rFonts w:ascii="宋体" w:hAnsi="宋体" w:hint="eastAsia"/>
          <w:szCs w:val="21"/>
          <w:u w:val="single"/>
        </w:rPr>
        <w:t>不奖励</w:t>
      </w:r>
      <w:r>
        <w:rPr>
          <w:rFonts w:ascii="宋体" w:hAnsi="宋体" w:cs="宋体" w:hint="eastAsia"/>
          <w:szCs w:val="21"/>
        </w:rPr>
        <w:t>。</w:t>
      </w:r>
    </w:p>
    <w:p w14:paraId="49ADC910" w14:textId="77777777" w:rsidR="00861650" w:rsidRDefault="00000000">
      <w:pPr>
        <w:keepNext/>
        <w:keepLines/>
        <w:spacing w:line="440" w:lineRule="exact"/>
        <w:outlineLvl w:val="3"/>
        <w:rPr>
          <w:rFonts w:ascii="宋体" w:hAnsi="宋体" w:cs="宋体" w:hint="eastAsia"/>
          <w:bCs/>
          <w:szCs w:val="21"/>
        </w:rPr>
      </w:pPr>
      <w:r>
        <w:rPr>
          <w:rFonts w:ascii="宋体" w:hAnsi="宋体" w:cs="宋体" w:hint="eastAsia"/>
          <w:bCs/>
          <w:szCs w:val="21"/>
        </w:rPr>
        <w:t>8. 材料与设备</w:t>
      </w:r>
    </w:p>
    <w:p w14:paraId="2B075716"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8.4材料与工程设备的保管与使用</w:t>
      </w:r>
    </w:p>
    <w:p w14:paraId="53A4AC8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8.4.1发包人供应的材料设备的保管费用的承担：</w:t>
      </w:r>
      <w:r>
        <w:rPr>
          <w:rFonts w:ascii="宋体" w:hAnsi="宋体" w:hint="eastAsia"/>
          <w:szCs w:val="21"/>
          <w:u w:val="single"/>
        </w:rPr>
        <w:t>由承包人妥善保管及承担费用</w:t>
      </w:r>
      <w:r>
        <w:rPr>
          <w:rFonts w:ascii="宋体" w:hAnsi="宋体" w:cs="宋体" w:hint="eastAsia"/>
          <w:szCs w:val="21"/>
        </w:rPr>
        <w:t>。</w:t>
      </w:r>
    </w:p>
    <w:p w14:paraId="6F7B8018"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8.6 样品</w:t>
      </w:r>
    </w:p>
    <w:p w14:paraId="6FEE1CBD"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8.6.1样品的报送与封存</w:t>
      </w:r>
    </w:p>
    <w:p w14:paraId="1CD180F7" w14:textId="77777777" w:rsidR="00861650" w:rsidRDefault="00000000">
      <w:pPr>
        <w:autoSpaceDE w:val="0"/>
        <w:autoSpaceDN w:val="0"/>
        <w:adjustRightInd w:val="0"/>
        <w:spacing w:line="440" w:lineRule="exact"/>
        <w:ind w:firstLineChars="200" w:firstLine="420"/>
        <w:jc w:val="left"/>
        <w:rPr>
          <w:rFonts w:ascii="宋体" w:hAnsi="宋体" w:hint="eastAsia"/>
          <w:szCs w:val="21"/>
          <w:u w:val="single"/>
        </w:rPr>
      </w:pPr>
      <w:r>
        <w:rPr>
          <w:rFonts w:ascii="宋体" w:hAnsi="宋体" w:cs="宋体" w:hint="eastAsia"/>
          <w:kern w:val="0"/>
          <w:szCs w:val="21"/>
        </w:rPr>
        <w:t>需要承包人报送样品的材料或工程设备，样品的种类、名称、规格、数量要求：</w:t>
      </w:r>
      <w:r>
        <w:rPr>
          <w:rFonts w:ascii="宋体" w:hAnsi="宋体" w:cs="Arial"/>
          <w:szCs w:val="21"/>
          <w:u w:val="single"/>
        </w:rPr>
        <w:t>执行通用条款并补充以下内容：（1）在材料设备使用前，承包人必须提供样品（如特殊原因无法提供的，可随同发包人至制造商查验材料设备）；（2）材料设备的技术检验试验指标、具体型号品牌必须达到设计和发包人对材料设备的要求且按招标文件及清单中的要求提供样品，并经发包人和总监理工程师同意后方可使用</w:t>
      </w:r>
      <w:r>
        <w:rPr>
          <w:rFonts w:ascii="宋体" w:hAnsi="宋体" w:cs="Arial" w:hint="eastAsia"/>
          <w:szCs w:val="21"/>
          <w:u w:val="single"/>
        </w:rPr>
        <w:t>；</w:t>
      </w:r>
      <w:r>
        <w:rPr>
          <w:rFonts w:ascii="宋体" w:hAnsi="宋体" w:cs="Arial"/>
          <w:szCs w:val="21"/>
          <w:u w:val="single"/>
        </w:rPr>
        <w:t>中标后设计或发包人的要求修改，应按变更处理；（3）承包人投标时提供的材料设备品牌错误或市场上无型号的或购买不到的，则由发包人按照清单中推荐的材料品牌中任</w:t>
      </w:r>
      <w:proofErr w:type="gramStart"/>
      <w:r>
        <w:rPr>
          <w:rFonts w:ascii="宋体" w:hAnsi="宋体" w:cs="Arial"/>
          <w:szCs w:val="21"/>
          <w:u w:val="single"/>
        </w:rPr>
        <w:t>一</w:t>
      </w:r>
      <w:proofErr w:type="gramEnd"/>
      <w:r>
        <w:rPr>
          <w:rFonts w:ascii="宋体" w:hAnsi="宋体" w:cs="Arial"/>
          <w:szCs w:val="21"/>
          <w:u w:val="single"/>
        </w:rPr>
        <w:t>指定，清单中没有推荐的由发包人按照市场上认可度较高的材料品牌确定；（4）承包人拒绝履行上述第（2）-（3）款规定的，则发包人可以自行采购相关材料设备，由此引起的材料设备的购置费、安装费等相关费用均由承包人支付（发包人可以直接从工程款支付中扣除此项费用）且发包人</w:t>
      </w:r>
      <w:proofErr w:type="gramStart"/>
      <w:r>
        <w:rPr>
          <w:rFonts w:ascii="宋体" w:hAnsi="宋体" w:cs="Arial"/>
          <w:szCs w:val="21"/>
          <w:u w:val="single"/>
        </w:rPr>
        <w:t>不</w:t>
      </w:r>
      <w:proofErr w:type="gramEnd"/>
      <w:r>
        <w:rPr>
          <w:rFonts w:ascii="宋体" w:hAnsi="宋体" w:cs="Arial"/>
          <w:szCs w:val="21"/>
          <w:u w:val="single"/>
        </w:rPr>
        <w:t>另行支付由此引起的差价费用，承包人并且需要支付违约金为所需采购材料设备购置及安装费的50%，并承担由此引起的工期延误的责任</w:t>
      </w:r>
      <w:r>
        <w:rPr>
          <w:rFonts w:ascii="宋体" w:hAnsi="宋体" w:cs="宋体" w:hint="eastAsia"/>
          <w:szCs w:val="21"/>
        </w:rPr>
        <w:t>。材料购置前必须经招标人确认后再进行采购。</w:t>
      </w:r>
    </w:p>
    <w:p w14:paraId="2C4D326A"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8.8 施工设备和临时设施</w:t>
      </w:r>
    </w:p>
    <w:p w14:paraId="2893C634" w14:textId="77777777" w:rsidR="00861650" w:rsidRDefault="00000000">
      <w:pPr>
        <w:autoSpaceDE w:val="0"/>
        <w:autoSpaceDN w:val="0"/>
        <w:adjustRightInd w:val="0"/>
        <w:spacing w:line="440" w:lineRule="exact"/>
        <w:ind w:firstLineChars="200" w:firstLine="420"/>
        <w:jc w:val="left"/>
        <w:rPr>
          <w:rFonts w:ascii="宋体" w:hAnsi="宋体" w:cs="宋体" w:hint="eastAsia"/>
          <w:szCs w:val="21"/>
        </w:rPr>
      </w:pPr>
      <w:r>
        <w:rPr>
          <w:rFonts w:ascii="宋体" w:hAnsi="宋体" w:cs="宋体" w:hint="eastAsia"/>
          <w:szCs w:val="21"/>
        </w:rPr>
        <w:t>8.8.1 承包人提供的施工设备和临时设施</w:t>
      </w:r>
    </w:p>
    <w:p w14:paraId="48278D7C" w14:textId="77777777" w:rsidR="00861650" w:rsidRDefault="00000000">
      <w:pPr>
        <w:autoSpaceDE w:val="0"/>
        <w:autoSpaceDN w:val="0"/>
        <w:adjustRightInd w:val="0"/>
        <w:spacing w:line="440" w:lineRule="exact"/>
        <w:ind w:firstLineChars="200" w:firstLine="420"/>
        <w:jc w:val="left"/>
        <w:rPr>
          <w:rFonts w:ascii="宋体" w:hAnsi="宋体" w:hint="eastAsia"/>
          <w:szCs w:val="21"/>
        </w:rPr>
      </w:pPr>
      <w:r>
        <w:rPr>
          <w:rFonts w:ascii="宋体" w:hAnsi="宋体" w:cs="宋体" w:hint="eastAsia"/>
          <w:szCs w:val="21"/>
        </w:rPr>
        <w:t>关于修建临时设施费用承担的约定：</w:t>
      </w:r>
      <w:r>
        <w:rPr>
          <w:rFonts w:ascii="宋体" w:hAnsi="宋体" w:hint="eastAsia"/>
          <w:szCs w:val="21"/>
          <w:u w:val="single"/>
        </w:rPr>
        <w:t>承包人必须认真对现场实际情况进行调查，并考虑工程施工时需要进行的保护工作，若因承包人原因（包括对现场实际情况进行调查不足或对周边保护不利影响安全施工等）导致工程返工及延误工期等，承包人应承担由此产生的一切经济损失和赔偿责任</w:t>
      </w:r>
      <w:r>
        <w:rPr>
          <w:rFonts w:ascii="宋体" w:hAnsi="宋体" w:cs="宋体" w:hint="eastAsia"/>
          <w:szCs w:val="21"/>
        </w:rPr>
        <w:t>。</w:t>
      </w:r>
    </w:p>
    <w:p w14:paraId="306BAAA9" w14:textId="77777777" w:rsidR="00861650" w:rsidRDefault="00000000">
      <w:pPr>
        <w:spacing w:line="440" w:lineRule="exact"/>
        <w:outlineLvl w:val="0"/>
        <w:rPr>
          <w:rFonts w:ascii="宋体" w:hAnsi="宋体" w:cs="宋体" w:hint="eastAsia"/>
          <w:szCs w:val="21"/>
        </w:rPr>
      </w:pPr>
      <w:r>
        <w:rPr>
          <w:rFonts w:ascii="宋体" w:hAnsi="宋体" w:cs="宋体" w:hint="eastAsia"/>
          <w:szCs w:val="21"/>
        </w:rPr>
        <w:t>9. 试验与检验</w:t>
      </w:r>
    </w:p>
    <w:p w14:paraId="2D7EDC5A"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9.1试验设备与试验人员</w:t>
      </w:r>
    </w:p>
    <w:p w14:paraId="76D8430E"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9.1.2 试验设备</w:t>
      </w:r>
    </w:p>
    <w:p w14:paraId="61917289"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施工现场需要配置的试验场所：</w:t>
      </w:r>
      <w:r>
        <w:rPr>
          <w:rFonts w:ascii="宋体" w:hAnsi="宋体" w:cs="宋体" w:hint="eastAsia"/>
          <w:szCs w:val="21"/>
          <w:u w:val="single"/>
        </w:rPr>
        <w:t xml:space="preserve">                         </w:t>
      </w:r>
      <w:r>
        <w:rPr>
          <w:rFonts w:ascii="宋体" w:hAnsi="宋体" w:cs="宋体" w:hint="eastAsia"/>
          <w:szCs w:val="21"/>
        </w:rPr>
        <w:t xml:space="preserve">。 </w:t>
      </w:r>
    </w:p>
    <w:p w14:paraId="23E3D4C0"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施工现场需要配备的试验设备：</w:t>
      </w:r>
      <w:r>
        <w:rPr>
          <w:rFonts w:ascii="宋体" w:hAnsi="宋体" w:cs="宋体" w:hint="eastAsia"/>
          <w:szCs w:val="21"/>
          <w:u w:val="single"/>
        </w:rPr>
        <w:t xml:space="preserve">                       </w:t>
      </w:r>
      <w:r>
        <w:rPr>
          <w:rFonts w:ascii="宋体" w:hAnsi="宋体" w:cs="宋体" w:hint="eastAsia"/>
          <w:szCs w:val="21"/>
        </w:rPr>
        <w:t>。</w:t>
      </w:r>
    </w:p>
    <w:p w14:paraId="7665A190"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施工现场需要具备的其他试验条件：</w:t>
      </w:r>
      <w:r>
        <w:rPr>
          <w:rFonts w:ascii="宋体" w:hAnsi="宋体" w:cs="宋体" w:hint="eastAsia"/>
          <w:szCs w:val="21"/>
          <w:u w:val="single"/>
        </w:rPr>
        <w:t xml:space="preserve">                    </w:t>
      </w:r>
      <w:r>
        <w:rPr>
          <w:rFonts w:ascii="宋体" w:hAnsi="宋体" w:cs="宋体" w:hint="eastAsia"/>
          <w:szCs w:val="21"/>
        </w:rPr>
        <w:t>。</w:t>
      </w:r>
    </w:p>
    <w:p w14:paraId="33F40D05"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 xml:space="preserve">9.4 现场工艺试验 </w:t>
      </w:r>
    </w:p>
    <w:p w14:paraId="34A44E7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现场工艺试验的有关约定：</w:t>
      </w:r>
      <w:r>
        <w:rPr>
          <w:rFonts w:ascii="宋体" w:hAnsi="宋体" w:cs="宋体" w:hint="eastAsia"/>
          <w:szCs w:val="21"/>
          <w:u w:val="single"/>
        </w:rPr>
        <w:t xml:space="preserve">                           </w:t>
      </w:r>
      <w:r>
        <w:rPr>
          <w:rFonts w:ascii="宋体" w:hAnsi="宋体" w:cs="宋体" w:hint="eastAsia"/>
          <w:szCs w:val="21"/>
        </w:rPr>
        <w:t>。</w:t>
      </w:r>
    </w:p>
    <w:p w14:paraId="1E62CFF3" w14:textId="77777777" w:rsidR="00861650" w:rsidRDefault="00000000">
      <w:pPr>
        <w:spacing w:line="440" w:lineRule="exact"/>
        <w:outlineLvl w:val="0"/>
        <w:rPr>
          <w:rFonts w:ascii="宋体" w:hAnsi="宋体" w:cs="宋体" w:hint="eastAsia"/>
          <w:szCs w:val="21"/>
        </w:rPr>
      </w:pPr>
      <w:r>
        <w:rPr>
          <w:rFonts w:ascii="宋体" w:hAnsi="宋体" w:cs="宋体" w:hint="eastAsia"/>
          <w:szCs w:val="21"/>
        </w:rPr>
        <w:t>10. 变更</w:t>
      </w:r>
    </w:p>
    <w:p w14:paraId="4FD050E7" w14:textId="77777777" w:rsidR="00861650" w:rsidRDefault="00000000">
      <w:pPr>
        <w:snapToGrid w:val="0"/>
        <w:spacing w:line="440" w:lineRule="exact"/>
        <w:ind w:firstLineChars="200" w:firstLine="420"/>
        <w:rPr>
          <w:rFonts w:ascii="宋体" w:hAnsi="宋体" w:cs="宋体" w:hint="eastAsia"/>
          <w:szCs w:val="21"/>
        </w:rPr>
      </w:pPr>
      <w:r>
        <w:rPr>
          <w:rFonts w:ascii="宋体" w:hAnsi="宋体" w:cs="宋体" w:hint="eastAsia"/>
          <w:szCs w:val="21"/>
        </w:rPr>
        <w:t>10.1变更的范围</w:t>
      </w:r>
    </w:p>
    <w:p w14:paraId="05BC8D88" w14:textId="77777777" w:rsidR="00861650" w:rsidRDefault="00000000">
      <w:pPr>
        <w:tabs>
          <w:tab w:val="left" w:pos="482"/>
          <w:tab w:val="left" w:pos="2183"/>
          <w:tab w:val="left" w:pos="3884"/>
          <w:tab w:val="left" w:pos="5585"/>
        </w:tabs>
        <w:snapToGrid w:val="0"/>
        <w:spacing w:line="440" w:lineRule="exact"/>
        <w:ind w:firstLineChars="200" w:firstLine="420"/>
        <w:rPr>
          <w:rFonts w:ascii="宋体" w:hAnsi="宋体" w:hint="eastAsia"/>
          <w:szCs w:val="21"/>
          <w:u w:val="single"/>
        </w:rPr>
      </w:pPr>
      <w:r>
        <w:rPr>
          <w:rFonts w:ascii="宋体" w:hAnsi="宋体" w:cs="宋体" w:hint="eastAsia"/>
          <w:szCs w:val="21"/>
        </w:rPr>
        <w:t>关于变更的范围的约定：</w:t>
      </w:r>
      <w:r>
        <w:rPr>
          <w:rFonts w:ascii="宋体" w:hAnsi="宋体" w:cs="宋体" w:hint="eastAsia"/>
          <w:szCs w:val="21"/>
          <w:u w:val="single"/>
        </w:rPr>
        <w:t>1)本项目参考工程量清单和实际工程量清单的差异；2)为了满足工程施工需要，发包人设计变更或工程量调整。承包人必须</w:t>
      </w:r>
      <w:r>
        <w:rPr>
          <w:rFonts w:ascii="宋体" w:hAnsi="宋体" w:cs="Arial"/>
          <w:szCs w:val="21"/>
          <w:u w:val="single"/>
        </w:rPr>
        <w:t>服从和配合并应予以实施，否则视同承包人合同违约</w:t>
      </w:r>
      <w:r>
        <w:rPr>
          <w:rFonts w:ascii="宋体" w:hAnsi="宋体" w:hint="eastAsia"/>
          <w:szCs w:val="21"/>
          <w:u w:val="single"/>
        </w:rPr>
        <w:t>。</w:t>
      </w:r>
    </w:p>
    <w:p w14:paraId="2D8E4531" w14:textId="77777777" w:rsidR="00861650" w:rsidRDefault="0000000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10.4 变更估价</w:t>
      </w:r>
    </w:p>
    <w:p w14:paraId="460137C6" w14:textId="77777777" w:rsidR="00861650" w:rsidRDefault="0000000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10.4.1 变更估价原则</w:t>
      </w:r>
    </w:p>
    <w:p w14:paraId="37C59201" w14:textId="77777777" w:rsidR="00861650" w:rsidRDefault="00000000">
      <w:pPr>
        <w:pStyle w:val="a3"/>
        <w:snapToGrid w:val="0"/>
        <w:spacing w:line="440" w:lineRule="exact"/>
        <w:ind w:firstLineChars="200" w:firstLine="420"/>
        <w:rPr>
          <w:rFonts w:ascii="宋体" w:hAnsi="宋体" w:cs="宋体" w:hint="eastAsia"/>
          <w:szCs w:val="21"/>
          <w:u w:val="single"/>
        </w:rPr>
      </w:pPr>
      <w:r>
        <w:rPr>
          <w:rFonts w:ascii="宋体" w:hAnsi="宋体" w:cs="宋体" w:hint="eastAsia"/>
          <w:szCs w:val="21"/>
        </w:rPr>
        <w:t xml:space="preserve">关于变更估价的约定: </w:t>
      </w:r>
      <w:r>
        <w:rPr>
          <w:rFonts w:ascii="宋体" w:hAnsi="宋体" w:cs="宋体" w:hint="eastAsia"/>
          <w:szCs w:val="21"/>
          <w:u w:val="single"/>
        </w:rPr>
        <w:t xml:space="preserve"> ①按工程量计算规范2013版，浙江省建设工程计价规则（2018版）第8.3合同价款调整的规定执行，费率按浙江省建设工程计价依据（2018版）取费定额中值计取；②承包人要求上报设计变更时，必须同时上报造价，上报资料必须真实，对设计变更的审价费用参照</w:t>
      </w:r>
      <w:proofErr w:type="gramStart"/>
      <w:r>
        <w:rPr>
          <w:rFonts w:ascii="宋体" w:hAnsi="宋体" w:cs="宋体" w:hint="eastAsia"/>
          <w:szCs w:val="21"/>
          <w:u w:val="single"/>
        </w:rPr>
        <w:t>浙价服〔2009〕</w:t>
      </w:r>
      <w:proofErr w:type="gramEnd"/>
      <w:r>
        <w:rPr>
          <w:rFonts w:ascii="宋体" w:hAnsi="宋体" w:cs="宋体" w:hint="eastAsia"/>
          <w:szCs w:val="21"/>
          <w:u w:val="single"/>
        </w:rPr>
        <w:t>84号文件规定，其核</w:t>
      </w:r>
      <w:proofErr w:type="gramStart"/>
      <w:r>
        <w:rPr>
          <w:rFonts w:ascii="宋体" w:hAnsi="宋体" w:cs="宋体" w:hint="eastAsia"/>
          <w:szCs w:val="21"/>
          <w:u w:val="single"/>
        </w:rPr>
        <w:t>增费用</w:t>
      </w:r>
      <w:proofErr w:type="gramEnd"/>
      <w:r>
        <w:rPr>
          <w:rFonts w:ascii="宋体" w:hAnsi="宋体" w:cs="宋体" w:hint="eastAsia"/>
          <w:szCs w:val="21"/>
          <w:u w:val="single"/>
        </w:rPr>
        <w:t>和超过送审金额5%的核减费用由承包人支付。</w:t>
      </w:r>
    </w:p>
    <w:p w14:paraId="317EF97F" w14:textId="77777777" w:rsidR="00861650" w:rsidRDefault="00000000">
      <w:pPr>
        <w:pStyle w:val="a3"/>
        <w:snapToGrid w:val="0"/>
        <w:spacing w:line="440" w:lineRule="exact"/>
        <w:ind w:firstLineChars="200" w:firstLine="420"/>
        <w:rPr>
          <w:rFonts w:ascii="宋体" w:hAnsi="宋体" w:cs="Courier New" w:hint="eastAsia"/>
          <w:szCs w:val="21"/>
          <w:u w:val="single"/>
        </w:rPr>
      </w:pPr>
      <w:r>
        <w:rPr>
          <w:rFonts w:ascii="宋体" w:hAnsi="宋体" w:cs="宋体" w:hint="eastAsia"/>
          <w:szCs w:val="21"/>
          <w:u w:val="single"/>
        </w:rPr>
        <w:t>承包人在提出变更前，须以书面形式报发包人和监理人确认，承包人收到经发包人签认的</w:t>
      </w:r>
      <w:r>
        <w:rPr>
          <w:rFonts w:ascii="宋体" w:hAnsi="宋体" w:cs="Courier New" w:hint="eastAsia"/>
          <w:szCs w:val="21"/>
          <w:u w:val="single"/>
        </w:rPr>
        <w:t>变更联系单后，方可实施变更。承包人应遵守并执行每项变更，未经许可，承包人不得擅自对工程的任何部分进行变更。</w:t>
      </w:r>
    </w:p>
    <w:p w14:paraId="6F363B6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10.5承包人的合理化建议</w:t>
      </w:r>
    </w:p>
    <w:p w14:paraId="0E91B61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监理人审查承包人合理化建议的期限：</w:t>
      </w:r>
      <w:r>
        <w:rPr>
          <w:rFonts w:ascii="宋体" w:hAnsi="宋体" w:hint="eastAsia"/>
          <w:szCs w:val="21"/>
          <w:u w:val="single"/>
        </w:rPr>
        <w:t>收到承包人提交的合理化建议后7天内审核完毕并报送发包人，发现其中存在技术上的缺陷，应通知承包人修改</w:t>
      </w:r>
      <w:r>
        <w:rPr>
          <w:rFonts w:ascii="宋体" w:hAnsi="宋体" w:cs="宋体" w:hint="eastAsia"/>
          <w:szCs w:val="21"/>
        </w:rPr>
        <w:t>。</w:t>
      </w:r>
    </w:p>
    <w:p w14:paraId="0703318D"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发包人审批承包人合理化建议的期限：</w:t>
      </w:r>
      <w:r>
        <w:rPr>
          <w:rFonts w:ascii="宋体" w:hAnsi="宋体" w:hint="eastAsia"/>
          <w:szCs w:val="21"/>
          <w:u w:val="single"/>
        </w:rPr>
        <w:t>收到监理人报送的合理化建议后7天内</w:t>
      </w:r>
      <w:r>
        <w:rPr>
          <w:rFonts w:ascii="宋体" w:hAnsi="宋体" w:cs="宋体" w:hint="eastAsia"/>
          <w:szCs w:val="21"/>
        </w:rPr>
        <w:t>。</w:t>
      </w:r>
    </w:p>
    <w:p w14:paraId="2090B39C" w14:textId="77777777" w:rsidR="00861650" w:rsidRDefault="00000000">
      <w:pPr>
        <w:spacing w:line="440" w:lineRule="exact"/>
        <w:ind w:firstLineChars="200" w:firstLine="420"/>
        <w:rPr>
          <w:rFonts w:ascii="宋体" w:hAnsi="宋体" w:hint="eastAsia"/>
          <w:szCs w:val="21"/>
          <w:u w:val="single"/>
        </w:rPr>
      </w:pPr>
      <w:r>
        <w:rPr>
          <w:rFonts w:ascii="宋体" w:hAnsi="宋体" w:cs="宋体" w:hint="eastAsia"/>
          <w:szCs w:val="21"/>
        </w:rPr>
        <w:t>承包人提出的合理化建议降低了合同价格或者提高了工程经济效益的奖励的方法和金额为：</w:t>
      </w:r>
      <w:r>
        <w:rPr>
          <w:rFonts w:ascii="宋体" w:hAnsi="宋体" w:hint="eastAsia"/>
          <w:szCs w:val="21"/>
          <w:u w:val="single"/>
        </w:rPr>
        <w:t>/</w:t>
      </w:r>
      <w:r>
        <w:rPr>
          <w:rFonts w:ascii="宋体" w:hAnsi="宋体" w:cs="宋体" w:hint="eastAsia"/>
          <w:szCs w:val="21"/>
        </w:rPr>
        <w:t>。</w:t>
      </w:r>
    </w:p>
    <w:p w14:paraId="6A4722CA"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10.7 暂估价</w:t>
      </w:r>
    </w:p>
    <w:p w14:paraId="460E8549"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kern w:val="0"/>
          <w:szCs w:val="21"/>
        </w:rPr>
        <w:t>暂估价材料和工程设备的明细详见附件11：《</w:t>
      </w:r>
      <w:r>
        <w:rPr>
          <w:rFonts w:ascii="宋体" w:hAnsi="宋体" w:cs="宋体" w:hint="eastAsia"/>
          <w:szCs w:val="21"/>
        </w:rPr>
        <w:t>暂估价一览表》</w:t>
      </w:r>
      <w:r>
        <w:rPr>
          <w:rFonts w:ascii="宋体" w:hAnsi="宋体" w:cs="宋体" w:hint="eastAsia"/>
          <w:kern w:val="0"/>
          <w:szCs w:val="21"/>
        </w:rPr>
        <w:t>。</w:t>
      </w:r>
    </w:p>
    <w:p w14:paraId="361C1C8F"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10.7.1 依法必须招标的暂估价项目</w:t>
      </w:r>
    </w:p>
    <w:p w14:paraId="6F80680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对于依法必须招标的暂估价项目的确认和批准</w:t>
      </w:r>
      <w:proofErr w:type="gramStart"/>
      <w:r>
        <w:rPr>
          <w:rFonts w:ascii="宋体" w:hAnsi="宋体" w:cs="宋体" w:hint="eastAsia"/>
          <w:szCs w:val="21"/>
        </w:rPr>
        <w:t>采取第</w:t>
      </w:r>
      <w:proofErr w:type="gramEnd"/>
      <w:r>
        <w:rPr>
          <w:rFonts w:ascii="宋体" w:hAnsi="宋体" w:cs="宋体" w:hint="eastAsia"/>
          <w:szCs w:val="21"/>
          <w:u w:val="single"/>
        </w:rPr>
        <w:t>/</w:t>
      </w:r>
      <w:r>
        <w:rPr>
          <w:rFonts w:ascii="宋体" w:hAnsi="宋体" w:cs="宋体" w:hint="eastAsia"/>
          <w:szCs w:val="21"/>
        </w:rPr>
        <w:t>种方式确定。</w:t>
      </w:r>
    </w:p>
    <w:p w14:paraId="2C23925C"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10.7.2 不属于依法必须招标的暂估价项目</w:t>
      </w:r>
    </w:p>
    <w:p w14:paraId="6BB2A7B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对于不属于依法必须招标的暂估价项目的确认和批准</w:t>
      </w:r>
      <w:proofErr w:type="gramStart"/>
      <w:r>
        <w:rPr>
          <w:rFonts w:ascii="宋体" w:hAnsi="宋体" w:cs="宋体" w:hint="eastAsia"/>
          <w:szCs w:val="21"/>
        </w:rPr>
        <w:t>采取第</w:t>
      </w:r>
      <w:proofErr w:type="gramEnd"/>
      <w:r>
        <w:rPr>
          <w:rFonts w:ascii="宋体" w:hAnsi="宋体" w:cs="宋体" w:hint="eastAsia"/>
          <w:szCs w:val="21"/>
          <w:u w:val="single"/>
        </w:rPr>
        <w:t xml:space="preserve"> / </w:t>
      </w:r>
      <w:r>
        <w:rPr>
          <w:rFonts w:ascii="宋体" w:hAnsi="宋体" w:cs="宋体" w:hint="eastAsia"/>
          <w:szCs w:val="21"/>
        </w:rPr>
        <w:t>种方式确定。</w:t>
      </w:r>
    </w:p>
    <w:p w14:paraId="3FD8FE95"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szCs w:val="21"/>
        </w:rPr>
        <w:lastRenderedPageBreak/>
        <w:t>第3种方式：</w:t>
      </w:r>
      <w:r>
        <w:rPr>
          <w:rFonts w:ascii="宋体" w:hAnsi="宋体" w:cs="宋体" w:hint="eastAsia"/>
          <w:kern w:val="0"/>
          <w:szCs w:val="21"/>
        </w:rPr>
        <w:t>承包人直接实施的暂估价项目</w:t>
      </w:r>
    </w:p>
    <w:p w14:paraId="02AB7193"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承包人直接实施的暂估价项目的约定：</w:t>
      </w:r>
      <w:r>
        <w:rPr>
          <w:rFonts w:ascii="宋体" w:hAnsi="宋体" w:cs="宋体" w:hint="eastAsia"/>
          <w:szCs w:val="21"/>
          <w:u w:val="single"/>
        </w:rPr>
        <w:t xml:space="preserve">         /          </w:t>
      </w:r>
      <w:r>
        <w:rPr>
          <w:rFonts w:ascii="宋体" w:hAnsi="宋体" w:cs="宋体" w:hint="eastAsia"/>
          <w:szCs w:val="21"/>
        </w:rPr>
        <w:t>。</w:t>
      </w:r>
    </w:p>
    <w:p w14:paraId="0630C6E8"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10.8 暂列金额</w:t>
      </w:r>
    </w:p>
    <w:p w14:paraId="184B7619"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合同当事人关于暂列金额使用的约定：</w:t>
      </w:r>
      <w:r>
        <w:rPr>
          <w:rFonts w:ascii="宋体" w:hAnsi="宋体" w:cs="宋体" w:hint="eastAsia"/>
          <w:szCs w:val="21"/>
          <w:u w:val="single"/>
        </w:rPr>
        <w:t>必须由发包人审批同意</w:t>
      </w:r>
      <w:r>
        <w:rPr>
          <w:rFonts w:ascii="宋体" w:hAnsi="宋体" w:cs="宋体" w:hint="eastAsia"/>
          <w:kern w:val="0"/>
          <w:szCs w:val="21"/>
        </w:rPr>
        <w:t>。</w:t>
      </w:r>
    </w:p>
    <w:p w14:paraId="21FE4FF3" w14:textId="77777777" w:rsidR="00861650" w:rsidRDefault="00000000">
      <w:pPr>
        <w:keepNext/>
        <w:keepLines/>
        <w:spacing w:line="440" w:lineRule="exact"/>
        <w:outlineLvl w:val="3"/>
        <w:rPr>
          <w:rFonts w:ascii="宋体" w:hAnsi="宋体" w:cs="宋体" w:hint="eastAsia"/>
          <w:bCs/>
          <w:szCs w:val="21"/>
        </w:rPr>
      </w:pPr>
      <w:r>
        <w:rPr>
          <w:rFonts w:ascii="宋体" w:hAnsi="宋体" w:cs="宋体" w:hint="eastAsia"/>
          <w:bCs/>
          <w:szCs w:val="21"/>
        </w:rPr>
        <w:t>11. 价格调整</w:t>
      </w:r>
    </w:p>
    <w:p w14:paraId="344DF4AF"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11.1 市场价格波动引起的调整</w:t>
      </w:r>
    </w:p>
    <w:p w14:paraId="2DB09FC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kern w:val="0"/>
          <w:szCs w:val="21"/>
        </w:rPr>
        <w:t>市场价格波动是否调整合同价格的约定：</w:t>
      </w:r>
      <w:r>
        <w:rPr>
          <w:rFonts w:ascii="宋体" w:hAnsi="宋体" w:cs="宋体" w:hint="eastAsia"/>
          <w:szCs w:val="21"/>
          <w:u w:val="single"/>
        </w:rPr>
        <w:t>否</w:t>
      </w:r>
      <w:r>
        <w:rPr>
          <w:rFonts w:ascii="宋体" w:hAnsi="宋体" w:cs="宋体" w:hint="eastAsia"/>
          <w:szCs w:val="21"/>
        </w:rPr>
        <w:t>。</w:t>
      </w:r>
    </w:p>
    <w:p w14:paraId="6BEE47F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因市场价格波动调整合同价格，采用以下第</w:t>
      </w:r>
      <w:r>
        <w:rPr>
          <w:rFonts w:ascii="宋体" w:hAnsi="宋体" w:cs="宋体" w:hint="eastAsia"/>
          <w:szCs w:val="21"/>
          <w:u w:val="single"/>
        </w:rPr>
        <w:t xml:space="preserve"> / </w:t>
      </w:r>
      <w:r>
        <w:rPr>
          <w:rFonts w:ascii="宋体" w:hAnsi="宋体" w:cs="宋体" w:hint="eastAsia"/>
          <w:szCs w:val="21"/>
        </w:rPr>
        <w:t>种方式对合同价格进行调整：</w:t>
      </w:r>
    </w:p>
    <w:p w14:paraId="2F4C5099"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第1种方式：采用价格指数进行价格调整。</w:t>
      </w:r>
    </w:p>
    <w:p w14:paraId="1DBCC8BD" w14:textId="77777777" w:rsidR="00861650" w:rsidRDefault="00000000">
      <w:pPr>
        <w:spacing w:line="440" w:lineRule="exact"/>
        <w:ind w:firstLineChars="200" w:firstLine="420"/>
        <w:jc w:val="left"/>
        <w:rPr>
          <w:rFonts w:ascii="宋体" w:hAnsi="宋体" w:cs="宋体" w:hint="eastAsia"/>
          <w:szCs w:val="21"/>
          <w:u w:val="single"/>
        </w:rPr>
      </w:pPr>
      <w:r>
        <w:rPr>
          <w:rFonts w:ascii="宋体" w:hAnsi="宋体" w:cs="宋体" w:hint="eastAsia"/>
          <w:szCs w:val="21"/>
        </w:rPr>
        <w:t>关于各可调因子、定值和变值权重，以及基本价格指数及其来源的约定：</w:t>
      </w:r>
      <w:r>
        <w:rPr>
          <w:rFonts w:ascii="宋体" w:hAnsi="宋体" w:cs="宋体" w:hint="eastAsia"/>
          <w:szCs w:val="21"/>
          <w:u w:val="single"/>
        </w:rPr>
        <w:t xml:space="preserve">       /     </w:t>
      </w:r>
      <w:r>
        <w:rPr>
          <w:rFonts w:ascii="宋体" w:hAnsi="宋体" w:cs="宋体" w:hint="eastAsia"/>
          <w:szCs w:val="21"/>
        </w:rPr>
        <w:t xml:space="preserve">；  </w:t>
      </w:r>
    </w:p>
    <w:p w14:paraId="6E6DB540"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第2种方式：采用造价信息进行价格调整。</w:t>
      </w:r>
    </w:p>
    <w:p w14:paraId="01CF5A1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（2）关于基准价格的约定：</w:t>
      </w:r>
      <w:r>
        <w:rPr>
          <w:rFonts w:ascii="宋体" w:hAnsi="宋体" w:cs="宋体" w:hint="eastAsia"/>
          <w:szCs w:val="21"/>
          <w:u w:val="single"/>
        </w:rPr>
        <w:t xml:space="preserve">            /             </w:t>
      </w:r>
      <w:r>
        <w:rPr>
          <w:rFonts w:ascii="宋体" w:hAnsi="宋体" w:cs="宋体" w:hint="eastAsia"/>
          <w:szCs w:val="21"/>
        </w:rPr>
        <w:t>。</w:t>
      </w:r>
    </w:p>
    <w:p w14:paraId="0AC0690C"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专用合同条款①承包人在已标价工程量清单或预算书中载明的材料单价低于基准价格的：专用合同条款合同履行期间材料</w:t>
      </w:r>
      <w:proofErr w:type="gramStart"/>
      <w:r>
        <w:rPr>
          <w:rFonts w:ascii="宋体" w:hAnsi="宋体" w:cs="宋体" w:hint="eastAsia"/>
          <w:szCs w:val="21"/>
        </w:rPr>
        <w:t>单价涨幅</w:t>
      </w:r>
      <w:proofErr w:type="gramEnd"/>
      <w:r>
        <w:rPr>
          <w:rFonts w:ascii="宋体" w:hAnsi="宋体" w:cs="宋体" w:hint="eastAsia"/>
          <w:szCs w:val="21"/>
        </w:rPr>
        <w:t>以基准价格为基础超过</w:t>
      </w:r>
      <w:r>
        <w:rPr>
          <w:rFonts w:ascii="宋体" w:hAnsi="宋体" w:cs="宋体" w:hint="eastAsia"/>
          <w:szCs w:val="21"/>
          <w:u w:val="single"/>
        </w:rPr>
        <w:t xml:space="preserve">  /  </w:t>
      </w:r>
      <w:r>
        <w:rPr>
          <w:rFonts w:ascii="宋体" w:hAnsi="宋体" w:cs="宋体" w:hint="eastAsia"/>
          <w:szCs w:val="21"/>
        </w:rPr>
        <w:t>%时，或材料单价跌幅以已标价工程量清单或预算书中载明材料单价为基础超过</w:t>
      </w:r>
      <w:r>
        <w:rPr>
          <w:rFonts w:ascii="宋体" w:hAnsi="宋体" w:cs="宋体" w:hint="eastAsia"/>
          <w:szCs w:val="21"/>
          <w:u w:val="single"/>
        </w:rPr>
        <w:t xml:space="preserve">  /  </w:t>
      </w:r>
      <w:r>
        <w:rPr>
          <w:rFonts w:ascii="宋体" w:hAnsi="宋体" w:cs="宋体" w:hint="eastAsia"/>
          <w:szCs w:val="21"/>
        </w:rPr>
        <w:t>%时，其超过部分据实调整。</w:t>
      </w:r>
    </w:p>
    <w:p w14:paraId="128A9D6C"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②承包人在已标价工程量清单或预算书中载明的材料单价高于基准价格的：专用合同条款合同履行期间材料单价跌幅以基准价格为基础超过</w:t>
      </w:r>
      <w:r>
        <w:rPr>
          <w:rFonts w:ascii="宋体" w:hAnsi="宋体" w:cs="宋体" w:hint="eastAsia"/>
          <w:szCs w:val="21"/>
          <w:u w:val="single"/>
        </w:rPr>
        <w:t xml:space="preserve">  /  </w:t>
      </w:r>
      <w:r>
        <w:rPr>
          <w:rFonts w:ascii="宋体" w:hAnsi="宋体" w:cs="宋体" w:hint="eastAsia"/>
          <w:szCs w:val="21"/>
        </w:rPr>
        <w:t>%时，材料</w:t>
      </w:r>
      <w:proofErr w:type="gramStart"/>
      <w:r>
        <w:rPr>
          <w:rFonts w:ascii="宋体" w:hAnsi="宋体" w:cs="宋体" w:hint="eastAsia"/>
          <w:szCs w:val="21"/>
        </w:rPr>
        <w:t>单价涨幅</w:t>
      </w:r>
      <w:proofErr w:type="gramEnd"/>
      <w:r>
        <w:rPr>
          <w:rFonts w:ascii="宋体" w:hAnsi="宋体" w:cs="宋体" w:hint="eastAsia"/>
          <w:szCs w:val="21"/>
        </w:rPr>
        <w:t>以已标价工程量清单或预算书中载明材料单价为基础超过</w:t>
      </w:r>
      <w:r>
        <w:rPr>
          <w:rFonts w:ascii="宋体" w:hAnsi="宋体" w:cs="宋体" w:hint="eastAsia"/>
          <w:szCs w:val="21"/>
          <w:u w:val="single"/>
        </w:rPr>
        <w:t xml:space="preserve">  /  </w:t>
      </w:r>
      <w:r>
        <w:rPr>
          <w:rFonts w:ascii="宋体" w:hAnsi="宋体" w:cs="宋体" w:hint="eastAsia"/>
          <w:szCs w:val="21"/>
        </w:rPr>
        <w:t>%时，其超过部分据实调整。</w:t>
      </w:r>
    </w:p>
    <w:p w14:paraId="6AC5FB35" w14:textId="77777777" w:rsidR="00861650" w:rsidRDefault="00000000">
      <w:pPr>
        <w:spacing w:line="440" w:lineRule="exact"/>
        <w:ind w:firstLine="645"/>
        <w:jc w:val="left"/>
        <w:rPr>
          <w:rFonts w:ascii="宋体" w:hAnsi="宋体" w:cs="宋体" w:hint="eastAsia"/>
          <w:szCs w:val="21"/>
        </w:rPr>
      </w:pPr>
      <w:r>
        <w:rPr>
          <w:rFonts w:ascii="宋体" w:hAnsi="宋体" w:cs="宋体" w:hint="eastAsia"/>
          <w:szCs w:val="21"/>
        </w:rPr>
        <w:t>③承包人在已标价工程量清单或预算书中载明的材料单价等于基准单价的：专用合同条款合同履行期间材料单价</w:t>
      </w:r>
      <w:proofErr w:type="gramStart"/>
      <w:r>
        <w:rPr>
          <w:rFonts w:ascii="宋体" w:hAnsi="宋体" w:cs="宋体" w:hint="eastAsia"/>
          <w:szCs w:val="21"/>
        </w:rPr>
        <w:t>涨跌幅以基准</w:t>
      </w:r>
      <w:proofErr w:type="gramEnd"/>
      <w:r>
        <w:rPr>
          <w:rFonts w:ascii="宋体" w:hAnsi="宋体" w:cs="宋体" w:hint="eastAsia"/>
          <w:szCs w:val="21"/>
        </w:rPr>
        <w:t>单价为基础超过±</w:t>
      </w:r>
      <w:r>
        <w:rPr>
          <w:rFonts w:ascii="宋体" w:hAnsi="宋体" w:cs="宋体" w:hint="eastAsia"/>
          <w:szCs w:val="21"/>
          <w:u w:val="single"/>
        </w:rPr>
        <w:t xml:space="preserve">  /  </w:t>
      </w:r>
      <w:r>
        <w:rPr>
          <w:rFonts w:ascii="宋体" w:hAnsi="宋体" w:cs="宋体" w:hint="eastAsia"/>
          <w:szCs w:val="21"/>
        </w:rPr>
        <w:t>%时，其超过部分据实调整。</w:t>
      </w:r>
    </w:p>
    <w:p w14:paraId="4843200B" w14:textId="77777777" w:rsidR="00861650" w:rsidRDefault="00000000">
      <w:pPr>
        <w:spacing w:line="440" w:lineRule="exact"/>
        <w:ind w:firstLineChars="200" w:firstLine="420"/>
        <w:rPr>
          <w:rFonts w:ascii="宋体" w:hAnsi="宋体" w:hint="eastAsia"/>
          <w:szCs w:val="21"/>
          <w:u w:val="single"/>
        </w:rPr>
      </w:pPr>
      <w:r>
        <w:rPr>
          <w:rFonts w:ascii="宋体" w:hAnsi="宋体" w:cs="宋体" w:hint="eastAsia"/>
          <w:szCs w:val="21"/>
        </w:rPr>
        <w:t>第3种方式：其他价格调整方式：</w:t>
      </w:r>
      <w:r>
        <w:rPr>
          <w:rFonts w:ascii="宋体" w:hAnsi="宋体" w:hint="eastAsia"/>
          <w:szCs w:val="21"/>
          <w:u w:val="single"/>
        </w:rPr>
        <w:t>/</w:t>
      </w:r>
    </w:p>
    <w:p w14:paraId="52312AEC" w14:textId="77777777" w:rsidR="00861650" w:rsidRDefault="00000000">
      <w:pPr>
        <w:spacing w:line="440" w:lineRule="exact"/>
        <w:ind w:firstLineChars="200" w:firstLine="420"/>
        <w:jc w:val="left"/>
        <w:rPr>
          <w:rFonts w:ascii="宋体" w:hAnsi="宋体" w:cs="宋体" w:hint="eastAsia"/>
          <w:bCs/>
          <w:szCs w:val="21"/>
        </w:rPr>
      </w:pPr>
      <w:r>
        <w:rPr>
          <w:rFonts w:ascii="宋体" w:hAnsi="宋体" w:cs="宋体" w:hint="eastAsia"/>
          <w:bCs/>
          <w:szCs w:val="21"/>
        </w:rPr>
        <w:t>12. 合同价格、计量与支付</w:t>
      </w:r>
    </w:p>
    <w:p w14:paraId="43489346"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12.1 合同价格形式</w:t>
      </w:r>
    </w:p>
    <w:p w14:paraId="5246C1B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1、单价合同。</w:t>
      </w:r>
    </w:p>
    <w:p w14:paraId="7F8268C9"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综合单价包含的风险范围：</w:t>
      </w:r>
      <w:r>
        <w:rPr>
          <w:rFonts w:ascii="宋体" w:hAnsi="宋体" w:cs="宋体" w:hint="eastAsia"/>
          <w:szCs w:val="21"/>
          <w:u w:val="single"/>
        </w:rPr>
        <w:t xml:space="preserve">今后除工程量清单修正、变更、因法律变化引起的调整外均不再调整 </w:t>
      </w:r>
      <w:r>
        <w:rPr>
          <w:rFonts w:ascii="宋体" w:hAnsi="宋体" w:cs="宋体" w:hint="eastAsia"/>
          <w:szCs w:val="21"/>
        </w:rPr>
        <w:t>。</w:t>
      </w:r>
    </w:p>
    <w:p w14:paraId="48FAE905" w14:textId="77777777" w:rsidR="00861650" w:rsidRDefault="00000000">
      <w:pPr>
        <w:spacing w:line="440" w:lineRule="exact"/>
        <w:ind w:firstLineChars="200" w:firstLine="420"/>
        <w:jc w:val="left"/>
        <w:rPr>
          <w:rFonts w:ascii="宋体" w:hAnsi="宋体" w:cs="宋体" w:hint="eastAsia"/>
          <w:szCs w:val="21"/>
          <w:u w:val="single"/>
        </w:rPr>
      </w:pPr>
      <w:r>
        <w:rPr>
          <w:rFonts w:ascii="宋体" w:hAnsi="宋体" w:cs="宋体" w:hint="eastAsia"/>
          <w:szCs w:val="21"/>
        </w:rPr>
        <w:t>风险费用的计算方法：</w:t>
      </w:r>
      <w:r>
        <w:rPr>
          <w:rFonts w:ascii="宋体" w:hAnsi="宋体" w:cs="宋体" w:hint="eastAsia"/>
          <w:szCs w:val="21"/>
          <w:u w:val="single"/>
        </w:rPr>
        <w:t>已包含在综合单价中，在投标报价</w:t>
      </w:r>
      <w:proofErr w:type="gramStart"/>
      <w:r>
        <w:rPr>
          <w:rFonts w:ascii="宋体" w:hAnsi="宋体" w:cs="宋体" w:hint="eastAsia"/>
          <w:szCs w:val="21"/>
          <w:u w:val="single"/>
        </w:rPr>
        <w:t>时综合</w:t>
      </w:r>
      <w:proofErr w:type="gramEnd"/>
      <w:r>
        <w:rPr>
          <w:rFonts w:ascii="宋体" w:hAnsi="宋体" w:cs="宋体" w:hint="eastAsia"/>
          <w:szCs w:val="21"/>
          <w:u w:val="single"/>
        </w:rPr>
        <w:t>考虑风险费用</w:t>
      </w:r>
      <w:r>
        <w:rPr>
          <w:rFonts w:ascii="宋体" w:hAnsi="宋体" w:cs="宋体" w:hint="eastAsia"/>
          <w:szCs w:val="21"/>
        </w:rPr>
        <w:t>。</w:t>
      </w:r>
      <w:r>
        <w:rPr>
          <w:rFonts w:ascii="宋体" w:hAnsi="宋体" w:cs="宋体" w:hint="eastAsia"/>
          <w:szCs w:val="21"/>
          <w:u w:val="single"/>
        </w:rPr>
        <w:t>该工程施工实际范围、工程调整存在部分不可预见变化，具体以建设单位和设计单位中途变更为准，投标单位注意承担不平衡报价风险。</w:t>
      </w:r>
    </w:p>
    <w:p w14:paraId="5CCA4459"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风险范围以外合同价格的调整方法：</w:t>
      </w:r>
      <w:r>
        <w:rPr>
          <w:rFonts w:ascii="Arial" w:hAnsi="Arial" w:cs="Arial"/>
          <w:szCs w:val="21"/>
          <w:u w:val="single"/>
        </w:rPr>
        <w:t>工程量清单错误</w:t>
      </w:r>
      <w:r>
        <w:rPr>
          <w:rFonts w:ascii="Arial" w:hAnsi="Arial" w:cs="Arial" w:hint="eastAsia"/>
          <w:szCs w:val="21"/>
          <w:u w:val="single"/>
        </w:rPr>
        <w:t>的</w:t>
      </w:r>
      <w:r>
        <w:rPr>
          <w:rFonts w:ascii="Arial" w:hAnsi="Arial" w:cs="Arial"/>
          <w:szCs w:val="21"/>
          <w:u w:val="single"/>
        </w:rPr>
        <w:t>修正</w:t>
      </w:r>
      <w:r>
        <w:rPr>
          <w:rFonts w:ascii="Arial" w:hAnsi="Arial" w:cs="Arial" w:hint="eastAsia"/>
          <w:szCs w:val="21"/>
          <w:u w:val="single"/>
        </w:rPr>
        <w:t>、变更和因法律变化引起的调整</w:t>
      </w:r>
      <w:r>
        <w:rPr>
          <w:rFonts w:ascii="Arial" w:hAnsi="Arial" w:cs="Arial"/>
          <w:szCs w:val="21"/>
          <w:u w:val="single"/>
        </w:rPr>
        <w:t>按本合同相关条款规定执行</w:t>
      </w:r>
      <w:r>
        <w:rPr>
          <w:rFonts w:ascii="Arial" w:hAnsi="Arial" w:cs="Arial" w:hint="eastAsia"/>
          <w:szCs w:val="21"/>
          <w:u w:val="single"/>
        </w:rPr>
        <w:t>。</w:t>
      </w:r>
    </w:p>
    <w:p w14:paraId="56ACFAE0"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2、总价合同。</w:t>
      </w:r>
    </w:p>
    <w:p w14:paraId="45213678"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总价包含的风险范围：</w:t>
      </w:r>
      <w:r>
        <w:rPr>
          <w:rFonts w:ascii="宋体" w:hAnsi="宋体" w:cs="宋体" w:hint="eastAsia"/>
          <w:szCs w:val="21"/>
          <w:u w:val="single"/>
        </w:rPr>
        <w:t>不适用</w:t>
      </w:r>
      <w:r>
        <w:rPr>
          <w:rFonts w:ascii="宋体" w:hAnsi="宋体" w:cs="宋体" w:hint="eastAsia"/>
          <w:szCs w:val="21"/>
        </w:rPr>
        <w:t>。</w:t>
      </w:r>
    </w:p>
    <w:p w14:paraId="2633844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风险费用的计算方法：</w:t>
      </w:r>
      <w:r>
        <w:rPr>
          <w:rFonts w:ascii="宋体" w:hAnsi="宋体" w:cs="宋体" w:hint="eastAsia"/>
          <w:szCs w:val="21"/>
          <w:u w:val="single"/>
        </w:rPr>
        <w:t>不适用</w:t>
      </w:r>
      <w:r>
        <w:rPr>
          <w:rFonts w:ascii="宋体" w:hAnsi="宋体" w:cs="宋体" w:hint="eastAsia"/>
          <w:szCs w:val="21"/>
        </w:rPr>
        <w:t>。</w:t>
      </w:r>
    </w:p>
    <w:p w14:paraId="2166FDE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风险范围以外合同价格的调整方法：</w:t>
      </w:r>
      <w:r>
        <w:rPr>
          <w:rFonts w:ascii="宋体" w:hAnsi="宋体" w:cs="宋体" w:hint="eastAsia"/>
          <w:szCs w:val="21"/>
          <w:u w:val="single"/>
        </w:rPr>
        <w:t>不适用</w:t>
      </w:r>
      <w:r>
        <w:rPr>
          <w:rFonts w:ascii="宋体" w:hAnsi="宋体" w:cs="宋体" w:hint="eastAsia"/>
          <w:szCs w:val="21"/>
        </w:rPr>
        <w:t>。</w:t>
      </w:r>
    </w:p>
    <w:p w14:paraId="0727336E"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3、其他价格方式：</w:t>
      </w:r>
      <w:r>
        <w:rPr>
          <w:rFonts w:ascii="宋体" w:hAnsi="宋体" w:cs="宋体" w:hint="eastAsia"/>
          <w:szCs w:val="21"/>
          <w:u w:val="single"/>
        </w:rPr>
        <w:t>/</w:t>
      </w:r>
      <w:r>
        <w:rPr>
          <w:rFonts w:ascii="宋体" w:hAnsi="宋体" w:cs="宋体" w:hint="eastAsia"/>
          <w:szCs w:val="21"/>
        </w:rPr>
        <w:t>。</w:t>
      </w:r>
    </w:p>
    <w:p w14:paraId="05ECB265"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12.2 预付款</w:t>
      </w:r>
    </w:p>
    <w:p w14:paraId="64847F5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12.2.1 预付款的支付</w:t>
      </w:r>
    </w:p>
    <w:p w14:paraId="4A1624B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预付款支付比例或金额：</w:t>
      </w:r>
      <w:r>
        <w:rPr>
          <w:rFonts w:ascii="宋体" w:hAnsi="宋体" w:cs="宋体" w:hint="eastAsia"/>
          <w:szCs w:val="21"/>
          <w:u w:val="single"/>
        </w:rPr>
        <w:t>在签订合同3个工作日内支付；预付工程款为合同价款总额的60%（不包括暂列金、安全文明施工费）。</w:t>
      </w:r>
    </w:p>
    <w:p w14:paraId="4E8B60D6" w14:textId="77777777" w:rsidR="00861650" w:rsidRDefault="00000000">
      <w:pPr>
        <w:spacing w:line="440" w:lineRule="exact"/>
        <w:ind w:firstLineChars="200" w:firstLine="420"/>
        <w:jc w:val="left"/>
        <w:rPr>
          <w:u w:val="single"/>
        </w:rPr>
      </w:pPr>
      <w:r>
        <w:rPr>
          <w:rFonts w:ascii="宋体" w:hAnsi="宋体" w:cs="宋体" w:hint="eastAsia"/>
          <w:szCs w:val="21"/>
        </w:rPr>
        <w:t>预付款支付期限：</w:t>
      </w:r>
      <w:r>
        <w:rPr>
          <w:rFonts w:ascii="宋体" w:hAnsi="宋体" w:cs="宋体" w:hint="eastAsia"/>
          <w:szCs w:val="21"/>
          <w:u w:val="single"/>
        </w:rPr>
        <w:t>支付时间为不迟于约定的开工日期前10天内，并且以施工单位质量、安全、施工、材料和项目负责人等主要施工管理人员到位及主要施工机械设备进场为支付条件。</w:t>
      </w:r>
    </w:p>
    <w:p w14:paraId="540EE235" w14:textId="77777777" w:rsidR="00861650" w:rsidRDefault="00000000">
      <w:pPr>
        <w:spacing w:line="440" w:lineRule="exact"/>
        <w:ind w:firstLineChars="200" w:firstLine="420"/>
        <w:jc w:val="left"/>
        <w:rPr>
          <w:rFonts w:ascii="宋体" w:hAnsi="宋体" w:hint="eastAsia"/>
          <w:szCs w:val="21"/>
          <w:u w:val="single"/>
        </w:rPr>
      </w:pPr>
      <w:r>
        <w:rPr>
          <w:rFonts w:ascii="宋体" w:hAnsi="宋体" w:cs="宋体" w:hint="eastAsia"/>
          <w:szCs w:val="21"/>
        </w:rPr>
        <w:t>预付款扣回的方式：</w:t>
      </w:r>
      <w:r>
        <w:rPr>
          <w:rFonts w:ascii="宋体" w:hAnsi="宋体" w:hint="eastAsia"/>
          <w:szCs w:val="21"/>
          <w:u w:val="single"/>
        </w:rPr>
        <w:t>扣回，每月从应付工程进度款扣回，扣完为止。</w:t>
      </w:r>
    </w:p>
    <w:p w14:paraId="5A08FDBE"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12.2.2 预付款担保</w:t>
      </w:r>
    </w:p>
    <w:p w14:paraId="25FB50D8"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承包人提交预付款担保的期限：</w:t>
      </w:r>
      <w:r>
        <w:rPr>
          <w:rFonts w:ascii="宋体" w:hAnsi="宋体" w:cs="宋体" w:hint="eastAsia"/>
          <w:szCs w:val="21"/>
          <w:u w:val="single"/>
        </w:rPr>
        <w:t xml:space="preserve">    发包人支付预付款前     </w:t>
      </w:r>
      <w:r>
        <w:rPr>
          <w:rFonts w:ascii="宋体" w:hAnsi="宋体" w:cs="宋体" w:hint="eastAsia"/>
          <w:szCs w:val="21"/>
        </w:rPr>
        <w:t>。</w:t>
      </w:r>
    </w:p>
    <w:p w14:paraId="35593ABF"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预付款担保的形式为：</w:t>
      </w:r>
      <w:r>
        <w:rPr>
          <w:rFonts w:ascii="宋体" w:hAnsi="宋体" w:cs="宋体" w:hint="eastAsia"/>
          <w:szCs w:val="21"/>
          <w:u w:val="single"/>
        </w:rPr>
        <w:t xml:space="preserve">           见索即付保函                </w:t>
      </w:r>
      <w:r>
        <w:rPr>
          <w:rFonts w:ascii="宋体" w:hAnsi="宋体" w:cs="宋体" w:hint="eastAsia"/>
          <w:szCs w:val="21"/>
        </w:rPr>
        <w:t>。</w:t>
      </w:r>
    </w:p>
    <w:p w14:paraId="3B2F87C8"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12.3 计量</w:t>
      </w:r>
    </w:p>
    <w:p w14:paraId="2978C7B1"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12.3.1 计量原则</w:t>
      </w:r>
    </w:p>
    <w:p w14:paraId="1991A872" w14:textId="77777777" w:rsidR="00861650" w:rsidRDefault="00000000">
      <w:pPr>
        <w:spacing w:line="440" w:lineRule="exact"/>
        <w:ind w:firstLineChars="200" w:firstLine="420"/>
        <w:jc w:val="left"/>
        <w:rPr>
          <w:rFonts w:ascii="宋体" w:hAnsi="宋体" w:hint="eastAsia"/>
          <w:szCs w:val="21"/>
          <w:u w:val="single"/>
        </w:rPr>
      </w:pPr>
      <w:r>
        <w:rPr>
          <w:rFonts w:ascii="宋体" w:hAnsi="宋体" w:cs="宋体" w:hint="eastAsia"/>
          <w:szCs w:val="21"/>
        </w:rPr>
        <w:t>工程量计算规则：</w:t>
      </w:r>
      <w:r>
        <w:rPr>
          <w:rFonts w:ascii="宋体" w:hAnsi="宋体" w:cs="宋体" w:hint="eastAsia"/>
          <w:szCs w:val="21"/>
          <w:u w:val="single"/>
        </w:rPr>
        <w:t>国标《建设工程工程量清单计价规范》（GB50500-2013），浙江省2018版计价依据、</w:t>
      </w:r>
      <w:r>
        <w:rPr>
          <w:rFonts w:ascii="宋体" w:hAnsi="宋体" w:hint="eastAsia"/>
          <w:szCs w:val="21"/>
          <w:u w:val="single"/>
        </w:rPr>
        <w:t>《浙江省市政设施养护维修定额》（2003版）</w:t>
      </w:r>
      <w:r>
        <w:rPr>
          <w:rFonts w:ascii="宋体" w:hAnsi="宋体" w:cs="宋体" w:hint="eastAsia"/>
          <w:szCs w:val="21"/>
          <w:u w:val="single"/>
        </w:rPr>
        <w:t>及省市相关规定</w:t>
      </w:r>
      <w:r>
        <w:rPr>
          <w:rFonts w:ascii="宋体" w:hAnsi="宋体" w:cs="宋体" w:hint="eastAsia"/>
          <w:szCs w:val="21"/>
        </w:rPr>
        <w:t>。</w:t>
      </w:r>
    </w:p>
    <w:p w14:paraId="03F7DA69"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12.3.2 计量周期</w:t>
      </w:r>
    </w:p>
    <w:p w14:paraId="56829C13"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关于计量周期的约定：</w:t>
      </w:r>
      <w:r>
        <w:rPr>
          <w:rFonts w:ascii="宋体" w:hAnsi="宋体" w:cs="宋体" w:hint="eastAsia"/>
          <w:szCs w:val="21"/>
          <w:u w:val="single"/>
        </w:rPr>
        <w:t>每月15日前，进度完成后提交已完成工程量的月报表，作为工程价款支付的依据</w:t>
      </w:r>
      <w:r>
        <w:rPr>
          <w:rFonts w:ascii="宋体" w:hAnsi="宋体" w:cs="宋体" w:hint="eastAsia"/>
          <w:szCs w:val="21"/>
        </w:rPr>
        <w:t>。</w:t>
      </w:r>
    </w:p>
    <w:p w14:paraId="6BAA6C00"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12.3.3 单价合同的计量</w:t>
      </w:r>
    </w:p>
    <w:p w14:paraId="03FE39CF"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关于单价合同计量的约定：</w:t>
      </w:r>
      <w:r>
        <w:rPr>
          <w:rFonts w:ascii="宋体" w:hAnsi="宋体" w:cs="宋体" w:hint="eastAsia"/>
          <w:szCs w:val="21"/>
          <w:u w:val="single"/>
        </w:rPr>
        <w:t>承包人应于每月15日向发包人报送上月15日至当月14日已完成的工程量报告，并附具进度付款申请单、已完成工程量报表和有关资料</w:t>
      </w:r>
      <w:r>
        <w:rPr>
          <w:rFonts w:ascii="宋体" w:hAnsi="宋体" w:cs="宋体" w:hint="eastAsia"/>
          <w:szCs w:val="21"/>
        </w:rPr>
        <w:t>。</w:t>
      </w:r>
    </w:p>
    <w:p w14:paraId="4AFC6CC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12.3.4 总价合同的计量</w:t>
      </w:r>
    </w:p>
    <w:p w14:paraId="50E5D912"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关于总价合同计量的约定：</w:t>
      </w:r>
      <w:r>
        <w:rPr>
          <w:rFonts w:ascii="宋体" w:hAnsi="宋体" w:cs="宋体" w:hint="eastAsia"/>
          <w:szCs w:val="21"/>
          <w:u w:val="single"/>
        </w:rPr>
        <w:t>不适用</w:t>
      </w:r>
      <w:r>
        <w:rPr>
          <w:rFonts w:ascii="宋体" w:hAnsi="宋体" w:cs="宋体" w:hint="eastAsia"/>
          <w:szCs w:val="21"/>
        </w:rPr>
        <w:t>。</w:t>
      </w:r>
    </w:p>
    <w:p w14:paraId="1CC56C05"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12.3.5总价合同采用支付分解表计量支付的，是否适用第</w:t>
      </w:r>
      <w:r>
        <w:rPr>
          <w:rFonts w:ascii="宋体" w:hAnsi="宋体" w:cs="宋体" w:hint="eastAsia"/>
          <w:kern w:val="0"/>
          <w:szCs w:val="21"/>
        </w:rPr>
        <w:t xml:space="preserve">12.3.4 </w:t>
      </w:r>
      <w:r>
        <w:rPr>
          <w:rFonts w:ascii="宋体" w:hAnsi="宋体" w:cs="宋体" w:hint="eastAsia"/>
          <w:szCs w:val="21"/>
        </w:rPr>
        <w:t>项</w:t>
      </w:r>
      <w:r>
        <w:rPr>
          <w:rFonts w:ascii="宋体" w:hAnsi="宋体" w:cs="宋体" w:hint="eastAsia"/>
          <w:kern w:val="0"/>
          <w:szCs w:val="21"/>
        </w:rPr>
        <w:t>〔总价合同的计量〕</w:t>
      </w:r>
      <w:r>
        <w:rPr>
          <w:rFonts w:ascii="宋体" w:hAnsi="宋体" w:cs="宋体" w:hint="eastAsia"/>
          <w:szCs w:val="21"/>
        </w:rPr>
        <w:lastRenderedPageBreak/>
        <w:t>约定进行计量：</w:t>
      </w:r>
      <w:r>
        <w:rPr>
          <w:rFonts w:ascii="宋体" w:hAnsi="宋体" w:cs="宋体" w:hint="eastAsia"/>
          <w:szCs w:val="21"/>
          <w:u w:val="single"/>
        </w:rPr>
        <w:t>不适用</w:t>
      </w:r>
      <w:r>
        <w:rPr>
          <w:rFonts w:ascii="宋体" w:hAnsi="宋体" w:cs="宋体" w:hint="eastAsia"/>
          <w:szCs w:val="21"/>
        </w:rPr>
        <w:t>。</w:t>
      </w:r>
    </w:p>
    <w:p w14:paraId="5CCDC58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12.3.6 其他价格形式合同的计量</w:t>
      </w:r>
    </w:p>
    <w:p w14:paraId="5D205B82"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其他价格形式的计量方式和程序：</w:t>
      </w:r>
      <w:r>
        <w:rPr>
          <w:rFonts w:ascii="宋体" w:hAnsi="宋体" w:cs="宋体" w:hint="eastAsia"/>
          <w:szCs w:val="21"/>
          <w:u w:val="single"/>
        </w:rPr>
        <w:t>/</w:t>
      </w:r>
      <w:r>
        <w:rPr>
          <w:rFonts w:ascii="宋体" w:hAnsi="宋体" w:cs="宋体" w:hint="eastAsia"/>
          <w:szCs w:val="21"/>
        </w:rPr>
        <w:t>。</w:t>
      </w:r>
    </w:p>
    <w:p w14:paraId="3D63674A"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12.4 工程进度款支付</w:t>
      </w:r>
    </w:p>
    <w:p w14:paraId="297E4C4A"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12.4.1 付款周期</w:t>
      </w:r>
    </w:p>
    <w:p w14:paraId="6D41748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关于付款周期的约定：</w:t>
      </w:r>
      <w:r>
        <w:rPr>
          <w:rFonts w:ascii="宋体" w:hAnsi="宋体" w:cs="宋体" w:hint="eastAsia"/>
          <w:szCs w:val="21"/>
          <w:u w:val="single"/>
        </w:rPr>
        <w:t>按月支付</w:t>
      </w:r>
      <w:r>
        <w:rPr>
          <w:rFonts w:ascii="宋体" w:hAnsi="宋体" w:cs="宋体" w:hint="eastAsia"/>
          <w:szCs w:val="21"/>
        </w:rPr>
        <w:t>。</w:t>
      </w:r>
    </w:p>
    <w:p w14:paraId="031FF0A8"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12.4.2 进度付款申请单的编制</w:t>
      </w:r>
    </w:p>
    <w:p w14:paraId="7B60048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关于进度付款申请单编制的约定：</w:t>
      </w:r>
      <w:r>
        <w:rPr>
          <w:rFonts w:ascii="宋体" w:hAnsi="宋体" w:cs="宋体" w:hint="eastAsia"/>
          <w:szCs w:val="21"/>
          <w:u w:val="single"/>
        </w:rPr>
        <w:t>每月15日前，进度完成后提交已完成工程量的月报表，作为工程价款支付的依据</w:t>
      </w:r>
      <w:r>
        <w:rPr>
          <w:rFonts w:ascii="宋体" w:hAnsi="宋体" w:cs="宋体" w:hint="eastAsia"/>
          <w:szCs w:val="21"/>
        </w:rPr>
        <w:t>。</w:t>
      </w:r>
    </w:p>
    <w:p w14:paraId="2D9A3198"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12.4.3 进度付款申请单的提交</w:t>
      </w:r>
    </w:p>
    <w:p w14:paraId="0F6D6585" w14:textId="77777777" w:rsidR="00861650" w:rsidRDefault="00000000">
      <w:pPr>
        <w:spacing w:line="440" w:lineRule="exact"/>
        <w:ind w:firstLineChars="200" w:firstLine="420"/>
        <w:jc w:val="left"/>
        <w:rPr>
          <w:rFonts w:ascii="宋体" w:hAnsi="宋体" w:cs="宋体" w:hint="eastAsia"/>
          <w:szCs w:val="21"/>
          <w:u w:val="single"/>
        </w:rPr>
      </w:pPr>
      <w:r>
        <w:rPr>
          <w:rFonts w:ascii="宋体" w:hAnsi="宋体" w:cs="宋体" w:hint="eastAsia"/>
          <w:szCs w:val="21"/>
        </w:rPr>
        <w:t>（1）单价合同进度付款申请单提交的约定：</w:t>
      </w:r>
      <w:r>
        <w:rPr>
          <w:rFonts w:ascii="宋体" w:hAnsi="宋体" w:hint="eastAsia"/>
          <w:szCs w:val="21"/>
          <w:u w:val="single"/>
        </w:rPr>
        <w:t>工程款支付必须汇入企业法人的基本账户由企业拨付到项目部。工程款按工程进度逐月支付，中标人应提供已完成工程量及价款报表给业主和监理单位，经监理单位核实和业主认可后，支付每月已完成工作对应的金额的85%，承包人完成合同约定全部内容，达到合同约定质量标准，并经总监按有关标准检验合格后签字认可、且发包人经过初审且财政拨款到位后，发包人支付工程款累计至合同价格的80%；通过工程竣工验收，提交应归档的全部技术文件资料后，并办理竣工结算经审核后付至结算价的98.5%，余款1.5%作为工程质量保修金(无质量问题的，质量保修金在</w:t>
      </w:r>
      <w:proofErr w:type="gramStart"/>
      <w:r>
        <w:rPr>
          <w:rFonts w:ascii="宋体" w:hAnsi="宋体" w:hint="eastAsia"/>
          <w:szCs w:val="21"/>
          <w:u w:val="single"/>
        </w:rPr>
        <w:t>缺陷责任期满并配合</w:t>
      </w:r>
      <w:proofErr w:type="gramEnd"/>
      <w:r>
        <w:rPr>
          <w:rFonts w:ascii="宋体" w:hAnsi="宋体" w:hint="eastAsia"/>
          <w:szCs w:val="21"/>
          <w:u w:val="single"/>
        </w:rPr>
        <w:t>移交相关主管部门后退还保修金，不计息；如承包人采用银行保函(见索即付)或保险(见索即付)的，则在提交担保时限为缺陷责任期且金额为质量保修金等额的见索即付银行保函或见索即付保险后，在提供相应凭证后7天内退还余款（无息）。安全文明</w:t>
      </w:r>
      <w:proofErr w:type="gramStart"/>
      <w:r>
        <w:rPr>
          <w:rFonts w:ascii="宋体" w:hAnsi="宋体" w:hint="eastAsia"/>
          <w:szCs w:val="21"/>
          <w:u w:val="single"/>
        </w:rPr>
        <w:t>施工费如已</w:t>
      </w:r>
      <w:proofErr w:type="gramEnd"/>
      <w:r>
        <w:rPr>
          <w:rFonts w:ascii="宋体" w:hAnsi="宋体" w:hint="eastAsia"/>
          <w:szCs w:val="21"/>
          <w:u w:val="single"/>
        </w:rPr>
        <w:t>按有关规定支付的，则在工程进度款支付时不再计入安全文明施工费。具体付款时间以财政拨付为准。</w:t>
      </w:r>
    </w:p>
    <w:p w14:paraId="72DC55DD"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（2）总价合同进度付款申请单提交的约定：</w:t>
      </w:r>
      <w:r>
        <w:rPr>
          <w:rFonts w:ascii="宋体" w:hAnsi="宋体" w:cs="宋体" w:hint="eastAsia"/>
          <w:szCs w:val="21"/>
          <w:u w:val="single"/>
        </w:rPr>
        <w:t xml:space="preserve"> / </w:t>
      </w:r>
      <w:r>
        <w:rPr>
          <w:rFonts w:ascii="宋体" w:hAnsi="宋体" w:cs="宋体" w:hint="eastAsia"/>
          <w:szCs w:val="21"/>
        </w:rPr>
        <w:t>。</w:t>
      </w:r>
    </w:p>
    <w:p w14:paraId="09D6E21F"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（3）其他价格形式合同进度付款申请单提交的约定：</w:t>
      </w:r>
      <w:r>
        <w:rPr>
          <w:rFonts w:ascii="宋体" w:hAnsi="宋体" w:cs="宋体" w:hint="eastAsia"/>
          <w:szCs w:val="21"/>
          <w:u w:val="single"/>
        </w:rPr>
        <w:t xml:space="preserve"> / </w:t>
      </w:r>
      <w:r>
        <w:rPr>
          <w:rFonts w:ascii="宋体" w:hAnsi="宋体" w:cs="宋体" w:hint="eastAsia"/>
          <w:szCs w:val="21"/>
        </w:rPr>
        <w:t>。</w:t>
      </w:r>
    </w:p>
    <w:p w14:paraId="13AD62D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12.4.4 进度款审核和支付</w:t>
      </w:r>
    </w:p>
    <w:p w14:paraId="7DB629BF" w14:textId="77777777" w:rsidR="00861650" w:rsidRDefault="00000000">
      <w:pPr>
        <w:spacing w:line="440" w:lineRule="exact"/>
        <w:ind w:firstLineChars="200" w:firstLine="420"/>
        <w:jc w:val="left"/>
        <w:rPr>
          <w:rFonts w:ascii="宋体" w:hAnsi="宋体" w:cs="宋体" w:hint="eastAsia"/>
          <w:szCs w:val="21"/>
          <w:u w:val="single"/>
        </w:rPr>
      </w:pPr>
      <w:r>
        <w:rPr>
          <w:rFonts w:ascii="宋体" w:hAnsi="宋体" w:cs="宋体" w:hint="eastAsia"/>
          <w:szCs w:val="21"/>
        </w:rPr>
        <w:t>（1）监理人审查并报送发包人的期限：</w:t>
      </w:r>
      <w:r>
        <w:rPr>
          <w:rFonts w:ascii="宋体" w:hAnsi="宋体" w:cs="宋体" w:hint="eastAsia"/>
          <w:szCs w:val="21"/>
          <w:u w:val="single"/>
        </w:rPr>
        <w:t>按通用条款规定</w:t>
      </w:r>
      <w:r>
        <w:rPr>
          <w:rFonts w:ascii="宋体" w:hAnsi="宋体" w:cs="宋体" w:hint="eastAsia"/>
          <w:szCs w:val="21"/>
        </w:rPr>
        <w:t>。</w:t>
      </w:r>
    </w:p>
    <w:p w14:paraId="506C7B72"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发包人完成审批并签发进度款支付证书的期限：</w:t>
      </w:r>
      <w:r>
        <w:rPr>
          <w:rFonts w:ascii="宋体" w:hAnsi="宋体" w:hint="eastAsia"/>
          <w:szCs w:val="21"/>
          <w:u w:val="single"/>
        </w:rPr>
        <w:t>发包人在每月15日未收到承包人进度付款申请单，发包人代表将不予签证，累计至下月支付</w:t>
      </w:r>
      <w:r>
        <w:rPr>
          <w:rFonts w:ascii="宋体" w:hAnsi="宋体" w:cs="宋体" w:hint="eastAsia"/>
          <w:szCs w:val="21"/>
        </w:rPr>
        <w:t>。</w:t>
      </w:r>
    </w:p>
    <w:p w14:paraId="6CC8B661"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（2）发包人支付进度款的期限：</w:t>
      </w:r>
      <w:r>
        <w:rPr>
          <w:rFonts w:ascii="宋体" w:hAnsi="宋体" w:cs="宋体" w:hint="eastAsia"/>
          <w:szCs w:val="21"/>
          <w:u w:val="single"/>
        </w:rPr>
        <w:t>除专用合同条款另有约定外，发包人应在进度款支付证书或临时进度款支付证书签发后14天内完成支付。</w:t>
      </w:r>
    </w:p>
    <w:p w14:paraId="6B098BA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发包人逾期支付进度款的违约金的计算方式：</w:t>
      </w:r>
      <w:r>
        <w:rPr>
          <w:rFonts w:ascii="宋体" w:hAnsi="宋体" w:cs="宋体" w:hint="eastAsia"/>
          <w:szCs w:val="21"/>
          <w:u w:val="single"/>
        </w:rPr>
        <w:t>发包人逾期支付进度款的，应按照中国人</w:t>
      </w:r>
      <w:r>
        <w:rPr>
          <w:rFonts w:ascii="宋体" w:hAnsi="宋体" w:cs="宋体" w:hint="eastAsia"/>
          <w:szCs w:val="21"/>
          <w:u w:val="single"/>
        </w:rPr>
        <w:lastRenderedPageBreak/>
        <w:t>民银行发布的同期同类贷款基准利率支付违约金。</w:t>
      </w:r>
    </w:p>
    <w:p w14:paraId="683EFBB3" w14:textId="77777777" w:rsidR="00861650" w:rsidRDefault="00000000">
      <w:pPr>
        <w:spacing w:line="440" w:lineRule="exact"/>
        <w:ind w:firstLineChars="250" w:firstLine="525"/>
        <w:jc w:val="left"/>
        <w:rPr>
          <w:rFonts w:ascii="宋体" w:hAnsi="宋体" w:cs="宋体" w:hint="eastAsia"/>
          <w:szCs w:val="21"/>
        </w:rPr>
      </w:pPr>
      <w:r>
        <w:rPr>
          <w:rFonts w:ascii="宋体" w:hAnsi="宋体" w:cs="宋体" w:hint="eastAsia"/>
          <w:szCs w:val="21"/>
        </w:rPr>
        <w:t>12.4.6 支付分解表的编制</w:t>
      </w:r>
    </w:p>
    <w:p w14:paraId="534AFC3C" w14:textId="77777777" w:rsidR="00861650" w:rsidRDefault="00000000">
      <w:pPr>
        <w:spacing w:line="440" w:lineRule="exact"/>
        <w:ind w:leftChars="284" w:left="4376" w:hangingChars="1800" w:hanging="3780"/>
        <w:jc w:val="left"/>
        <w:rPr>
          <w:rFonts w:ascii="宋体" w:hAnsi="宋体" w:cs="宋体" w:hint="eastAsia"/>
          <w:szCs w:val="21"/>
        </w:rPr>
      </w:pPr>
      <w:r>
        <w:rPr>
          <w:rFonts w:ascii="宋体" w:hAnsi="宋体" w:cs="宋体" w:hint="eastAsia"/>
          <w:szCs w:val="21"/>
        </w:rPr>
        <w:t>2、总价合同支付分解表的编制与审批：</w:t>
      </w:r>
      <w:r>
        <w:rPr>
          <w:rFonts w:ascii="宋体" w:hAnsi="宋体" w:cs="宋体" w:hint="eastAsia"/>
          <w:szCs w:val="21"/>
          <w:u w:val="single"/>
        </w:rPr>
        <w:t>按通用条款规定</w:t>
      </w:r>
      <w:r>
        <w:rPr>
          <w:rFonts w:ascii="宋体" w:hAnsi="宋体" w:cs="宋体" w:hint="eastAsia"/>
          <w:szCs w:val="21"/>
        </w:rPr>
        <w:t>。</w:t>
      </w:r>
    </w:p>
    <w:p w14:paraId="7EBB6D73" w14:textId="77777777" w:rsidR="00861650" w:rsidRDefault="00000000">
      <w:pPr>
        <w:spacing w:line="440" w:lineRule="exact"/>
        <w:ind w:firstLineChars="300" w:firstLine="630"/>
        <w:jc w:val="left"/>
        <w:rPr>
          <w:rFonts w:ascii="宋体" w:hAnsi="宋体" w:cs="宋体" w:hint="eastAsia"/>
          <w:szCs w:val="21"/>
        </w:rPr>
      </w:pPr>
      <w:r>
        <w:rPr>
          <w:rFonts w:ascii="宋体" w:hAnsi="宋体" w:cs="宋体" w:hint="eastAsia"/>
          <w:szCs w:val="21"/>
        </w:rPr>
        <w:t>3、单价合同的总价项目支付分解表的编制与审批：</w:t>
      </w:r>
      <w:r>
        <w:rPr>
          <w:rFonts w:ascii="宋体" w:hAnsi="宋体" w:cs="宋体" w:hint="eastAsia"/>
          <w:szCs w:val="21"/>
          <w:u w:val="single"/>
        </w:rPr>
        <w:t xml:space="preserve">  /  </w:t>
      </w:r>
      <w:r>
        <w:rPr>
          <w:rFonts w:ascii="宋体" w:hAnsi="宋体" w:cs="宋体" w:hint="eastAsia"/>
          <w:szCs w:val="21"/>
        </w:rPr>
        <w:t>。</w:t>
      </w:r>
    </w:p>
    <w:p w14:paraId="7762C4F1" w14:textId="77777777" w:rsidR="00861650" w:rsidRDefault="00000000">
      <w:pPr>
        <w:keepNext/>
        <w:keepLines/>
        <w:spacing w:line="440" w:lineRule="exact"/>
        <w:outlineLvl w:val="3"/>
        <w:rPr>
          <w:rFonts w:ascii="宋体" w:hAnsi="宋体" w:cs="宋体" w:hint="eastAsia"/>
          <w:bCs/>
          <w:szCs w:val="21"/>
        </w:rPr>
      </w:pPr>
      <w:r>
        <w:rPr>
          <w:rFonts w:ascii="宋体" w:hAnsi="宋体" w:cs="宋体" w:hint="eastAsia"/>
          <w:bCs/>
          <w:szCs w:val="21"/>
        </w:rPr>
        <w:t>13. 验收和工程试车</w:t>
      </w:r>
    </w:p>
    <w:p w14:paraId="232A4E9C"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13.1 分部分项工程验收</w:t>
      </w:r>
    </w:p>
    <w:p w14:paraId="2916704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13.1.2监理人不能按时进行验收时，应提前</w:t>
      </w:r>
      <w:r>
        <w:rPr>
          <w:rFonts w:ascii="宋体" w:hAnsi="宋体" w:cs="宋体" w:hint="eastAsia"/>
          <w:szCs w:val="21"/>
          <w:u w:val="single"/>
        </w:rPr>
        <w:t>24</w:t>
      </w:r>
      <w:r>
        <w:rPr>
          <w:rFonts w:ascii="宋体" w:hAnsi="宋体" w:cs="宋体" w:hint="eastAsia"/>
          <w:szCs w:val="21"/>
        </w:rPr>
        <w:t>小时提交书面延期要求。</w:t>
      </w:r>
    </w:p>
    <w:p w14:paraId="5CDEBADF" w14:textId="77777777" w:rsidR="00861650" w:rsidRDefault="00000000">
      <w:pPr>
        <w:spacing w:line="440" w:lineRule="exact"/>
        <w:ind w:firstLineChars="200" w:firstLine="420"/>
        <w:jc w:val="left"/>
        <w:rPr>
          <w:rFonts w:ascii="宋体" w:hAnsi="宋体" w:cs="宋体" w:hint="eastAsia"/>
          <w:b/>
          <w:szCs w:val="21"/>
        </w:rPr>
      </w:pPr>
      <w:r>
        <w:rPr>
          <w:rFonts w:ascii="宋体" w:hAnsi="宋体" w:cs="宋体" w:hint="eastAsia"/>
          <w:szCs w:val="21"/>
        </w:rPr>
        <w:t>关于延期最长不得超过：</w:t>
      </w:r>
      <w:r>
        <w:rPr>
          <w:rFonts w:ascii="宋体" w:hAnsi="宋体" w:cs="宋体" w:hint="eastAsia"/>
          <w:szCs w:val="21"/>
          <w:u w:val="single"/>
        </w:rPr>
        <w:t>48</w:t>
      </w:r>
      <w:r>
        <w:rPr>
          <w:rFonts w:ascii="宋体" w:hAnsi="宋体" w:cs="宋体" w:hint="eastAsia"/>
          <w:szCs w:val="21"/>
        </w:rPr>
        <w:t>小时。</w:t>
      </w:r>
    </w:p>
    <w:p w14:paraId="67B3DDBE"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13.2 竣工验收</w:t>
      </w:r>
    </w:p>
    <w:p w14:paraId="7A4EAEF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13.2.2竣工验收程序</w:t>
      </w:r>
    </w:p>
    <w:p w14:paraId="379B3DFB" w14:textId="77777777" w:rsidR="00861650" w:rsidRDefault="00000000">
      <w:pPr>
        <w:spacing w:line="440" w:lineRule="exact"/>
        <w:ind w:leftChars="200" w:left="4200" w:hangingChars="1800" w:hanging="3780"/>
        <w:jc w:val="left"/>
        <w:rPr>
          <w:rFonts w:ascii="宋体" w:hAnsi="宋体" w:cs="宋体" w:hint="eastAsia"/>
          <w:szCs w:val="21"/>
        </w:rPr>
      </w:pPr>
      <w:r>
        <w:rPr>
          <w:rFonts w:ascii="宋体" w:hAnsi="宋体" w:cs="宋体" w:hint="eastAsia"/>
          <w:kern w:val="0"/>
          <w:szCs w:val="21"/>
        </w:rPr>
        <w:t>关于竣工验收程序的约定：</w:t>
      </w:r>
      <w:r>
        <w:rPr>
          <w:rFonts w:ascii="宋体" w:hAnsi="宋体" w:cs="宋体" w:hint="eastAsia"/>
          <w:szCs w:val="21"/>
          <w:u w:val="single"/>
        </w:rPr>
        <w:t>按通用合同条款第13.2.2款执行</w:t>
      </w:r>
      <w:r>
        <w:rPr>
          <w:rFonts w:ascii="宋体" w:hAnsi="宋体" w:cs="宋体" w:hint="eastAsia"/>
          <w:szCs w:val="21"/>
        </w:rPr>
        <w:t>。</w:t>
      </w:r>
    </w:p>
    <w:p w14:paraId="59A5909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kern w:val="0"/>
          <w:szCs w:val="21"/>
        </w:rPr>
        <w:t>发包人不按照本项约定组织竣工验收、颁发工程接收证书的违约金的计算方法：</w:t>
      </w:r>
      <w:r>
        <w:rPr>
          <w:rFonts w:ascii="宋体" w:hAnsi="宋体" w:cs="宋体" w:hint="eastAsia"/>
          <w:szCs w:val="21"/>
          <w:u w:val="single"/>
        </w:rPr>
        <w:t>按通用条款规定</w:t>
      </w:r>
      <w:r>
        <w:rPr>
          <w:rFonts w:ascii="宋体" w:hAnsi="宋体" w:cs="宋体" w:hint="eastAsia"/>
          <w:szCs w:val="21"/>
        </w:rPr>
        <w:t>。</w:t>
      </w:r>
    </w:p>
    <w:p w14:paraId="3FA8B27E"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13.2.5移交、接收全部与部分工程</w:t>
      </w:r>
    </w:p>
    <w:p w14:paraId="45D46A1C"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承包人向发包人移交工程的期限：</w:t>
      </w:r>
      <w:r>
        <w:rPr>
          <w:rFonts w:ascii="宋体" w:hAnsi="宋体" w:hint="eastAsia"/>
          <w:szCs w:val="21"/>
          <w:u w:val="single"/>
        </w:rPr>
        <w:t>竣工退场前15天内</w:t>
      </w:r>
      <w:r>
        <w:rPr>
          <w:rFonts w:ascii="宋体" w:hAnsi="宋体" w:cs="宋体" w:hint="eastAsia"/>
          <w:szCs w:val="21"/>
        </w:rPr>
        <w:t>。</w:t>
      </w:r>
    </w:p>
    <w:p w14:paraId="00F781F4" w14:textId="77777777" w:rsidR="00861650" w:rsidRDefault="00000000">
      <w:pPr>
        <w:spacing w:line="440" w:lineRule="exact"/>
        <w:ind w:firstLineChars="200" w:firstLine="420"/>
        <w:jc w:val="left"/>
        <w:rPr>
          <w:rFonts w:ascii="宋体" w:hAnsi="宋体" w:cs="宋体" w:hint="eastAsia"/>
          <w:szCs w:val="21"/>
          <w:u w:val="single"/>
        </w:rPr>
      </w:pPr>
      <w:r>
        <w:rPr>
          <w:rFonts w:ascii="宋体" w:hAnsi="宋体" w:cs="宋体" w:hint="eastAsia"/>
          <w:kern w:val="0"/>
          <w:szCs w:val="21"/>
        </w:rPr>
        <w:t>发包人未按本合同约定接收全部或部分工程的，违约金的计算方法为：</w:t>
      </w:r>
      <w:r>
        <w:rPr>
          <w:rFonts w:ascii="宋体" w:hAnsi="宋体" w:cs="宋体" w:hint="eastAsia"/>
          <w:kern w:val="0"/>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14:paraId="32410F96" w14:textId="77777777" w:rsidR="00861650" w:rsidRDefault="00000000">
      <w:pPr>
        <w:spacing w:line="440" w:lineRule="exact"/>
        <w:jc w:val="left"/>
        <w:rPr>
          <w:rFonts w:ascii="宋体" w:hAnsi="宋体" w:cs="宋体" w:hint="eastAsia"/>
          <w:szCs w:val="21"/>
        </w:rPr>
      </w:pPr>
      <w:r>
        <w:rPr>
          <w:rFonts w:ascii="宋体" w:hAnsi="宋体" w:cs="宋体" w:hint="eastAsia"/>
          <w:szCs w:val="21"/>
        </w:rPr>
        <w:t>承包人未按时移交工程的，违约金的计算方法为：</w:t>
      </w:r>
      <w:r>
        <w:rPr>
          <w:rFonts w:ascii="宋体" w:hAnsi="宋体" w:hint="eastAsia"/>
          <w:szCs w:val="21"/>
          <w:u w:val="single"/>
        </w:rPr>
        <w:t>按专用条款7.5.2款执行。</w:t>
      </w:r>
    </w:p>
    <w:p w14:paraId="04FFABD6"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13.3 工程试车</w:t>
      </w:r>
    </w:p>
    <w:p w14:paraId="5F6FF483"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13.3.1 试车程序</w:t>
      </w:r>
    </w:p>
    <w:p w14:paraId="65043DE3"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工程试车内容：</w:t>
      </w:r>
      <w:r>
        <w:rPr>
          <w:rFonts w:ascii="宋体" w:hAnsi="宋体" w:cs="宋体" w:hint="eastAsia"/>
          <w:szCs w:val="21"/>
          <w:u w:val="single"/>
        </w:rPr>
        <w:t>按通用合同条款第13.3.1款执行</w:t>
      </w:r>
      <w:r>
        <w:rPr>
          <w:rFonts w:ascii="宋体" w:hAnsi="宋体" w:cs="宋体" w:hint="eastAsia"/>
          <w:szCs w:val="21"/>
        </w:rPr>
        <w:t>。</w:t>
      </w:r>
    </w:p>
    <w:p w14:paraId="6EC70C06"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（1）单机无负荷试车费用由</w:t>
      </w:r>
      <w:r>
        <w:rPr>
          <w:rFonts w:ascii="宋体" w:hAnsi="宋体" w:cs="宋体" w:hint="eastAsia"/>
          <w:szCs w:val="21"/>
          <w:u w:val="single"/>
        </w:rPr>
        <w:t>承包人</w:t>
      </w:r>
      <w:r>
        <w:rPr>
          <w:rFonts w:ascii="宋体" w:hAnsi="宋体" w:cs="宋体" w:hint="eastAsia"/>
          <w:kern w:val="0"/>
          <w:szCs w:val="21"/>
        </w:rPr>
        <w:t>承担；</w:t>
      </w:r>
    </w:p>
    <w:p w14:paraId="652524DC"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（2）无负荷联动试车费用由</w:t>
      </w:r>
      <w:r>
        <w:rPr>
          <w:rFonts w:ascii="宋体" w:hAnsi="宋体" w:cs="宋体" w:hint="eastAsia"/>
          <w:szCs w:val="21"/>
          <w:u w:val="single"/>
        </w:rPr>
        <w:t>承包人</w:t>
      </w:r>
      <w:r>
        <w:rPr>
          <w:rFonts w:ascii="宋体" w:hAnsi="宋体" w:cs="宋体" w:hint="eastAsia"/>
          <w:kern w:val="0"/>
          <w:szCs w:val="21"/>
        </w:rPr>
        <w:t>承担。</w:t>
      </w:r>
    </w:p>
    <w:p w14:paraId="5D03EE4D"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13.3.3 投料试车</w:t>
      </w:r>
    </w:p>
    <w:p w14:paraId="7AD9ECC4"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关于投料试车相关事项的约定：</w:t>
      </w:r>
      <w:r>
        <w:rPr>
          <w:rFonts w:ascii="宋体" w:hAnsi="宋体" w:cs="宋体" w:hint="eastAsia"/>
          <w:szCs w:val="21"/>
          <w:u w:val="single"/>
        </w:rPr>
        <w:t>按通用条款规定</w:t>
      </w:r>
      <w:r>
        <w:rPr>
          <w:rFonts w:ascii="宋体" w:hAnsi="宋体" w:cs="宋体" w:hint="eastAsia"/>
          <w:szCs w:val="21"/>
        </w:rPr>
        <w:t>。</w:t>
      </w:r>
    </w:p>
    <w:p w14:paraId="155D1185"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13.6 竣工退场</w:t>
      </w:r>
    </w:p>
    <w:p w14:paraId="2E75C79A"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13.6.1 竣工退场</w:t>
      </w:r>
    </w:p>
    <w:p w14:paraId="77771FD5"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承包人完成竣工退场的期限：</w:t>
      </w:r>
      <w:r>
        <w:rPr>
          <w:rFonts w:ascii="宋体" w:hAnsi="宋体" w:cs="宋体" w:hint="eastAsia"/>
          <w:szCs w:val="21"/>
          <w:u w:val="single"/>
        </w:rPr>
        <w:t>竣工验收完成，接到发包人退场通知15天内退场</w:t>
      </w:r>
      <w:r>
        <w:rPr>
          <w:rFonts w:ascii="宋体" w:hAnsi="宋体" w:cs="宋体" w:hint="eastAsia"/>
          <w:kern w:val="0"/>
          <w:szCs w:val="21"/>
        </w:rPr>
        <w:t>。</w:t>
      </w:r>
    </w:p>
    <w:p w14:paraId="300D13C2" w14:textId="77777777" w:rsidR="00861650" w:rsidRDefault="00000000">
      <w:pPr>
        <w:keepNext/>
        <w:keepLines/>
        <w:spacing w:before="120" w:after="120" w:line="440" w:lineRule="exact"/>
        <w:outlineLvl w:val="3"/>
        <w:rPr>
          <w:rFonts w:ascii="宋体" w:hAnsi="宋体" w:cs="宋体" w:hint="eastAsia"/>
          <w:bCs/>
          <w:szCs w:val="21"/>
        </w:rPr>
      </w:pPr>
      <w:r>
        <w:rPr>
          <w:rFonts w:ascii="宋体" w:hAnsi="宋体" w:cs="宋体" w:hint="eastAsia"/>
          <w:bCs/>
          <w:szCs w:val="21"/>
        </w:rPr>
        <w:t>14. 竣工结算</w:t>
      </w:r>
    </w:p>
    <w:p w14:paraId="00BBCA2E"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14.1 竣工结算申请</w:t>
      </w:r>
    </w:p>
    <w:p w14:paraId="3F47EBE0"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承包人提交竣工结算申请单的期限：</w:t>
      </w:r>
      <w:r>
        <w:rPr>
          <w:rFonts w:ascii="宋体" w:hAnsi="宋体" w:cs="宋体" w:hint="eastAsia"/>
          <w:szCs w:val="21"/>
          <w:u w:val="single"/>
        </w:rPr>
        <w:t>按通用条款规定</w:t>
      </w:r>
      <w:r>
        <w:rPr>
          <w:rFonts w:ascii="宋体" w:hAnsi="宋体" w:cs="宋体" w:hint="eastAsia"/>
          <w:szCs w:val="21"/>
        </w:rPr>
        <w:t>。</w:t>
      </w:r>
    </w:p>
    <w:p w14:paraId="4530CDD0" w14:textId="77777777" w:rsidR="00861650" w:rsidRDefault="00000000">
      <w:pPr>
        <w:spacing w:line="440" w:lineRule="exact"/>
        <w:jc w:val="left"/>
        <w:rPr>
          <w:rFonts w:ascii="宋体" w:hAnsi="宋体" w:cs="宋体" w:hint="eastAsia"/>
          <w:szCs w:val="21"/>
        </w:rPr>
      </w:pPr>
      <w:r>
        <w:rPr>
          <w:rFonts w:ascii="宋体" w:hAnsi="宋体" w:cs="宋体" w:hint="eastAsia"/>
          <w:szCs w:val="21"/>
        </w:rPr>
        <w:lastRenderedPageBreak/>
        <w:t>竣工结算申请单应包括的内容：</w:t>
      </w:r>
      <w:r>
        <w:rPr>
          <w:rFonts w:ascii="宋体" w:hAnsi="宋体" w:cs="宋体" w:hint="eastAsia"/>
          <w:szCs w:val="21"/>
          <w:u w:val="single"/>
        </w:rPr>
        <w:t>按通用条款规定</w:t>
      </w:r>
      <w:r>
        <w:rPr>
          <w:rFonts w:ascii="宋体" w:hAnsi="宋体" w:cs="宋体" w:hint="eastAsia"/>
          <w:szCs w:val="21"/>
        </w:rPr>
        <w:t>。</w:t>
      </w:r>
    </w:p>
    <w:p w14:paraId="7C5476E8"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14.2 竣工结算审核</w:t>
      </w:r>
    </w:p>
    <w:p w14:paraId="4F62940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发包人审批竣工付款申请单的期限：</w:t>
      </w:r>
      <w:r>
        <w:rPr>
          <w:rFonts w:ascii="宋体" w:hAnsi="宋体" w:cs="宋体" w:hint="eastAsia"/>
          <w:szCs w:val="21"/>
          <w:u w:val="single"/>
        </w:rPr>
        <w:t>按相关规定期限要求</w:t>
      </w:r>
      <w:r>
        <w:rPr>
          <w:rFonts w:ascii="宋体" w:hAnsi="宋体" w:cs="宋体" w:hint="eastAsia"/>
          <w:szCs w:val="21"/>
        </w:rPr>
        <w:t>。</w:t>
      </w:r>
    </w:p>
    <w:p w14:paraId="13D579D5"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发包人完成竣工付款的期限：</w:t>
      </w:r>
      <w:r>
        <w:rPr>
          <w:rFonts w:ascii="宋体" w:hAnsi="宋体" w:cs="宋体" w:hint="eastAsia"/>
          <w:szCs w:val="21"/>
          <w:u w:val="single"/>
        </w:rPr>
        <w:t>/</w:t>
      </w:r>
      <w:r>
        <w:rPr>
          <w:rFonts w:ascii="宋体" w:hAnsi="宋体" w:cs="宋体" w:hint="eastAsia"/>
          <w:szCs w:val="21"/>
        </w:rPr>
        <w:t>。</w:t>
      </w:r>
    </w:p>
    <w:p w14:paraId="7FAF9713" w14:textId="77777777" w:rsidR="00861650" w:rsidRDefault="00000000">
      <w:pPr>
        <w:spacing w:line="440" w:lineRule="exact"/>
        <w:jc w:val="left"/>
        <w:rPr>
          <w:rFonts w:ascii="宋体" w:hAnsi="宋体" w:cs="宋体" w:hint="eastAsia"/>
          <w:szCs w:val="21"/>
        </w:rPr>
      </w:pPr>
      <w:r>
        <w:rPr>
          <w:rFonts w:ascii="宋体" w:hAnsi="宋体" w:cs="宋体" w:hint="eastAsia"/>
          <w:szCs w:val="21"/>
        </w:rPr>
        <w:t>关于竣工付款证书异议部分复核的方式和程序：</w:t>
      </w:r>
      <w:r>
        <w:rPr>
          <w:rFonts w:ascii="宋体" w:hAnsi="宋体" w:cs="宋体" w:hint="eastAsia"/>
          <w:szCs w:val="21"/>
          <w:u w:val="single"/>
        </w:rPr>
        <w:t>按通用合同条款</w:t>
      </w:r>
      <w:r>
        <w:rPr>
          <w:rFonts w:ascii="宋体" w:hAnsi="宋体" w:cs="宋体" w:hint="eastAsia"/>
          <w:szCs w:val="21"/>
        </w:rPr>
        <w:t>。</w:t>
      </w:r>
    </w:p>
    <w:p w14:paraId="0E43A4AC"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14.4 最终结清</w:t>
      </w:r>
    </w:p>
    <w:p w14:paraId="54111C32"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14.4.1 最终结清申请单</w:t>
      </w:r>
    </w:p>
    <w:p w14:paraId="2F738F78"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承包人提交最终结清申请单的份数：</w:t>
      </w:r>
      <w:r>
        <w:rPr>
          <w:rFonts w:ascii="宋体" w:hAnsi="宋体" w:cs="宋体" w:hint="eastAsia"/>
          <w:szCs w:val="21"/>
          <w:u w:val="single"/>
        </w:rPr>
        <w:t xml:space="preserve">3份              </w:t>
      </w:r>
      <w:r>
        <w:rPr>
          <w:rFonts w:ascii="宋体" w:hAnsi="宋体" w:cs="宋体" w:hint="eastAsia"/>
          <w:szCs w:val="21"/>
        </w:rPr>
        <w:t>。</w:t>
      </w:r>
    </w:p>
    <w:p w14:paraId="7F53B83F"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kern w:val="0"/>
          <w:szCs w:val="21"/>
        </w:rPr>
        <w:t>承包人提交最终结算申请单的期限：</w:t>
      </w:r>
      <w:r>
        <w:rPr>
          <w:rFonts w:ascii="宋体" w:hAnsi="宋体" w:cs="宋体" w:hint="eastAsia"/>
          <w:szCs w:val="21"/>
          <w:u w:val="single"/>
        </w:rPr>
        <w:t>执行通用条款</w:t>
      </w:r>
      <w:r>
        <w:rPr>
          <w:rFonts w:ascii="宋体" w:hAnsi="宋体" w:cs="宋体" w:hint="eastAsia"/>
          <w:szCs w:val="21"/>
        </w:rPr>
        <w:t xml:space="preserve">。 </w:t>
      </w:r>
    </w:p>
    <w:p w14:paraId="49D037EE"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14.4.2 最终结清证书和支付</w:t>
      </w:r>
    </w:p>
    <w:p w14:paraId="53FE86CB"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（1）发包人完成最终结清申请单的审批并颁发最终结清证书的期限：</w:t>
      </w:r>
      <w:r>
        <w:rPr>
          <w:rFonts w:ascii="宋体" w:hAnsi="宋体" w:cs="宋体" w:hint="eastAsia"/>
          <w:szCs w:val="21"/>
          <w:u w:val="single"/>
        </w:rPr>
        <w:t>执行通用条款</w:t>
      </w:r>
      <w:r>
        <w:rPr>
          <w:rFonts w:ascii="宋体" w:hAnsi="宋体" w:cs="宋体" w:hint="eastAsia"/>
          <w:szCs w:val="21"/>
        </w:rPr>
        <w:t>。</w:t>
      </w:r>
    </w:p>
    <w:p w14:paraId="6685F1B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（2）发包人完成支付的期限：</w:t>
      </w:r>
      <w:r>
        <w:rPr>
          <w:rFonts w:ascii="宋体" w:hAnsi="宋体" w:cs="宋体" w:hint="eastAsia"/>
          <w:szCs w:val="21"/>
          <w:u w:val="single"/>
        </w:rPr>
        <w:t>执行通用条款</w:t>
      </w:r>
      <w:r>
        <w:rPr>
          <w:rFonts w:ascii="宋体" w:hAnsi="宋体" w:cs="宋体" w:hint="eastAsia"/>
          <w:szCs w:val="21"/>
        </w:rPr>
        <w:t>。</w:t>
      </w:r>
    </w:p>
    <w:p w14:paraId="3B96B666" w14:textId="77777777" w:rsidR="00861650" w:rsidRDefault="00000000">
      <w:pPr>
        <w:keepNext/>
        <w:keepLines/>
        <w:spacing w:line="440" w:lineRule="exact"/>
        <w:outlineLvl w:val="3"/>
        <w:rPr>
          <w:rFonts w:ascii="宋体" w:hAnsi="宋体" w:cs="宋体" w:hint="eastAsia"/>
          <w:bCs/>
          <w:szCs w:val="21"/>
        </w:rPr>
      </w:pPr>
      <w:r>
        <w:rPr>
          <w:rFonts w:ascii="宋体" w:hAnsi="宋体" w:cs="宋体" w:hint="eastAsia"/>
          <w:bCs/>
          <w:szCs w:val="21"/>
        </w:rPr>
        <w:t>15. 缺陷责任期与保修</w:t>
      </w:r>
    </w:p>
    <w:p w14:paraId="1FE03462" w14:textId="77777777" w:rsidR="00861650" w:rsidRDefault="00000000">
      <w:pPr>
        <w:spacing w:line="440" w:lineRule="exact"/>
        <w:ind w:firstLineChars="200" w:firstLine="420"/>
        <w:rPr>
          <w:rFonts w:ascii="宋体" w:hAnsi="宋体" w:cs="宋体" w:hint="eastAsia"/>
          <w:szCs w:val="21"/>
        </w:rPr>
      </w:pPr>
      <w:r>
        <w:rPr>
          <w:rFonts w:ascii="宋体" w:hAnsi="宋体" w:cs="宋体" w:hint="eastAsia"/>
          <w:szCs w:val="21"/>
        </w:rPr>
        <w:t>15.2缺陷责任期</w:t>
      </w:r>
    </w:p>
    <w:p w14:paraId="77465875"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缺陷责任期的具体期限：</w:t>
      </w:r>
      <w:r>
        <w:rPr>
          <w:rFonts w:ascii="宋体" w:hAnsi="宋体" w:cs="宋体" w:hint="eastAsia"/>
          <w:szCs w:val="21"/>
          <w:u w:val="single"/>
        </w:rPr>
        <w:t>自实际竣工日期起24个月</w:t>
      </w:r>
      <w:r>
        <w:rPr>
          <w:rFonts w:ascii="宋体" w:hAnsi="宋体" w:cs="宋体" w:hint="eastAsia"/>
          <w:szCs w:val="21"/>
        </w:rPr>
        <w:t>。</w:t>
      </w:r>
    </w:p>
    <w:p w14:paraId="60BC7DEF"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15.3 质量保证金</w:t>
      </w:r>
    </w:p>
    <w:p w14:paraId="3A38165D"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关于是否扣留质量保证金的约定：</w:t>
      </w:r>
      <w:r>
        <w:rPr>
          <w:rFonts w:ascii="宋体" w:hAnsi="宋体" w:cs="宋体" w:hint="eastAsia"/>
          <w:szCs w:val="21"/>
          <w:u w:val="single"/>
        </w:rPr>
        <w:t>是</w:t>
      </w:r>
      <w:r>
        <w:rPr>
          <w:rFonts w:ascii="宋体" w:hAnsi="宋体" w:cs="宋体" w:hint="eastAsia"/>
          <w:szCs w:val="21"/>
        </w:rPr>
        <w:t>。</w:t>
      </w:r>
    </w:p>
    <w:p w14:paraId="14BEADC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在工程项目竣工前，承包人按专用合同条款第3.7条提供履约担保的，发包人不得同时预留工程质量保证金。</w:t>
      </w:r>
    </w:p>
    <w:p w14:paraId="721D6369" w14:textId="77777777" w:rsidR="00861650" w:rsidRDefault="00000000">
      <w:pPr>
        <w:spacing w:line="440" w:lineRule="exact"/>
        <w:ind w:firstLineChars="200" w:firstLine="420"/>
        <w:jc w:val="left"/>
        <w:outlineLvl w:val="0"/>
        <w:rPr>
          <w:rFonts w:ascii="宋体" w:hAnsi="宋体" w:cs="宋体" w:hint="eastAsia"/>
          <w:szCs w:val="21"/>
        </w:rPr>
      </w:pPr>
      <w:r>
        <w:rPr>
          <w:rFonts w:ascii="宋体" w:hAnsi="宋体" w:cs="宋体" w:hint="eastAsia"/>
          <w:szCs w:val="21"/>
        </w:rPr>
        <w:t>15.3.1 承包人提供质量保证金的方式</w:t>
      </w:r>
    </w:p>
    <w:p w14:paraId="6C7BB538"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质量保证金采用以下第</w:t>
      </w:r>
      <w:r>
        <w:rPr>
          <w:rFonts w:ascii="宋体" w:hAnsi="宋体" w:cs="宋体" w:hint="eastAsia"/>
          <w:szCs w:val="21"/>
          <w:u w:val="single"/>
        </w:rPr>
        <w:t>3</w:t>
      </w:r>
      <w:r>
        <w:rPr>
          <w:rFonts w:ascii="宋体" w:hAnsi="宋体" w:cs="宋体" w:hint="eastAsia"/>
          <w:szCs w:val="21"/>
        </w:rPr>
        <w:t>种方式：</w:t>
      </w:r>
    </w:p>
    <w:p w14:paraId="60E40BC5"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（1）质量保证金保函，保证金额为：</w:t>
      </w:r>
      <w:r>
        <w:rPr>
          <w:rFonts w:ascii="宋体" w:hAnsi="宋体" w:cs="宋体" w:hint="eastAsia"/>
          <w:kern w:val="0"/>
          <w:szCs w:val="21"/>
          <w:u w:val="single"/>
        </w:rPr>
        <w:t xml:space="preserve">           /        </w:t>
      </w:r>
      <w:r>
        <w:rPr>
          <w:rFonts w:ascii="宋体" w:hAnsi="宋体" w:cs="宋体" w:hint="eastAsia"/>
          <w:kern w:val="0"/>
          <w:szCs w:val="21"/>
        </w:rPr>
        <w:t xml:space="preserve">； </w:t>
      </w:r>
    </w:p>
    <w:p w14:paraId="27A46A19"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（2）</w:t>
      </w:r>
      <w:r>
        <w:rPr>
          <w:rFonts w:ascii="宋体" w:hAnsi="宋体" w:cs="宋体" w:hint="eastAsia"/>
          <w:kern w:val="0"/>
          <w:szCs w:val="21"/>
          <w:u w:val="single"/>
        </w:rPr>
        <w:t xml:space="preserve">   /   </w:t>
      </w:r>
      <w:r>
        <w:rPr>
          <w:rFonts w:ascii="宋体" w:hAnsi="宋体" w:cs="宋体" w:hint="eastAsia"/>
          <w:kern w:val="0"/>
          <w:szCs w:val="21"/>
        </w:rPr>
        <w:t>%的工程款；</w:t>
      </w:r>
    </w:p>
    <w:p w14:paraId="6986F947" w14:textId="77777777" w:rsidR="00861650" w:rsidRDefault="00000000">
      <w:pPr>
        <w:autoSpaceDE w:val="0"/>
        <w:autoSpaceDN w:val="0"/>
        <w:snapToGrid w:val="0"/>
        <w:spacing w:line="440" w:lineRule="exact"/>
        <w:ind w:firstLineChars="200" w:firstLine="420"/>
        <w:rPr>
          <w:rFonts w:ascii="宋体" w:hAnsi="宋体" w:cs="宋体" w:hint="eastAsia"/>
          <w:szCs w:val="21"/>
        </w:rPr>
      </w:pPr>
      <w:r>
        <w:rPr>
          <w:rFonts w:ascii="宋体" w:hAnsi="宋体" w:cs="宋体" w:hint="eastAsia"/>
          <w:kern w:val="0"/>
          <w:szCs w:val="21"/>
        </w:rPr>
        <w:t>（3）其他方式:</w:t>
      </w:r>
      <w:r>
        <w:rPr>
          <w:rFonts w:ascii="宋体" w:hAnsi="宋体" w:cs="宋体" w:hint="eastAsia"/>
          <w:kern w:val="0"/>
          <w:szCs w:val="21"/>
          <w:u w:val="single"/>
        </w:rPr>
        <w:t>质量保证金为工程结算价款的1.5%，可以采用见索即付保函（银行保函或保险）或现金，金额为结算价1.5%</w:t>
      </w:r>
      <w:r>
        <w:rPr>
          <w:rFonts w:ascii="宋体" w:hAnsi="宋体" w:cs="宋体" w:hint="eastAsia"/>
          <w:u w:val="single"/>
        </w:rPr>
        <w:t>。</w:t>
      </w:r>
    </w:p>
    <w:p w14:paraId="7A15FB78" w14:textId="77777777" w:rsidR="00861650" w:rsidRDefault="00000000">
      <w:pPr>
        <w:spacing w:line="440" w:lineRule="exact"/>
        <w:ind w:firstLineChars="200" w:firstLine="420"/>
        <w:jc w:val="left"/>
        <w:outlineLvl w:val="0"/>
        <w:rPr>
          <w:rFonts w:ascii="宋体" w:hAnsi="宋体" w:cs="宋体" w:hint="eastAsia"/>
          <w:szCs w:val="21"/>
        </w:rPr>
      </w:pPr>
      <w:r>
        <w:rPr>
          <w:rFonts w:ascii="宋体" w:hAnsi="宋体" w:cs="宋体" w:hint="eastAsia"/>
          <w:szCs w:val="21"/>
        </w:rPr>
        <w:t xml:space="preserve">15.3.2 质量保证金的扣留 </w:t>
      </w:r>
    </w:p>
    <w:p w14:paraId="385D334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质量保证金的扣留采取以下第</w:t>
      </w:r>
      <w:r>
        <w:rPr>
          <w:rFonts w:ascii="宋体" w:hAnsi="宋体" w:cs="宋体" w:hint="eastAsia"/>
          <w:szCs w:val="21"/>
          <w:u w:val="single"/>
        </w:rPr>
        <w:t>3</w:t>
      </w:r>
      <w:r>
        <w:rPr>
          <w:rFonts w:ascii="宋体" w:hAnsi="宋体" w:cs="宋体" w:hint="eastAsia"/>
          <w:szCs w:val="21"/>
        </w:rPr>
        <w:t>种方式：</w:t>
      </w:r>
    </w:p>
    <w:p w14:paraId="6A84772A"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（1）在支付工程进度款时逐次扣留，在此情形下，质量保证金的计算基数不包括预付款的支付、扣回以及价格调整的金额；</w:t>
      </w:r>
    </w:p>
    <w:p w14:paraId="76DC80B0" w14:textId="77777777" w:rsidR="00861650" w:rsidRDefault="00000000">
      <w:pPr>
        <w:autoSpaceDE w:val="0"/>
        <w:autoSpaceDN w:val="0"/>
        <w:adjustRightInd w:val="0"/>
        <w:spacing w:line="440" w:lineRule="exact"/>
        <w:ind w:firstLineChars="200" w:firstLine="420"/>
        <w:jc w:val="left"/>
        <w:outlineLvl w:val="0"/>
        <w:rPr>
          <w:rFonts w:ascii="宋体" w:hAnsi="宋体" w:cs="宋体" w:hint="eastAsia"/>
          <w:kern w:val="0"/>
          <w:szCs w:val="21"/>
        </w:rPr>
      </w:pPr>
      <w:r>
        <w:rPr>
          <w:rFonts w:ascii="宋体" w:hAnsi="宋体" w:cs="宋体" w:hint="eastAsia"/>
          <w:kern w:val="0"/>
          <w:szCs w:val="21"/>
        </w:rPr>
        <w:t>（2）工程竣工结算时一次性扣留质量保证金；</w:t>
      </w:r>
    </w:p>
    <w:p w14:paraId="0441D880" w14:textId="77777777" w:rsidR="00861650" w:rsidRDefault="00000000">
      <w:pPr>
        <w:autoSpaceDE w:val="0"/>
        <w:autoSpaceDN w:val="0"/>
        <w:snapToGrid w:val="0"/>
        <w:spacing w:line="440" w:lineRule="exact"/>
        <w:ind w:firstLineChars="200" w:firstLine="420"/>
        <w:rPr>
          <w:rFonts w:ascii="宋体" w:hAnsi="宋体" w:cs="宋体" w:hint="eastAsia"/>
          <w:kern w:val="0"/>
          <w:szCs w:val="21"/>
        </w:rPr>
      </w:pPr>
      <w:r>
        <w:rPr>
          <w:rFonts w:ascii="宋体" w:hAnsi="宋体" w:cs="宋体" w:hint="eastAsia"/>
          <w:kern w:val="0"/>
          <w:szCs w:val="21"/>
        </w:rPr>
        <w:lastRenderedPageBreak/>
        <w:t>（3）其他扣留方式:</w:t>
      </w:r>
      <w:r>
        <w:rPr>
          <w:rFonts w:ascii="宋体" w:hAnsi="宋体" w:cs="宋体" w:hint="eastAsia"/>
          <w:szCs w:val="21"/>
          <w:u w:val="single"/>
        </w:rPr>
        <w:t>如直接在结算款中扣留的，质量保证金在缺陷责任期内不计息；如采用见索即付保函（银行保函或保险）的，</w:t>
      </w:r>
      <w:proofErr w:type="gramStart"/>
      <w:r>
        <w:rPr>
          <w:rFonts w:ascii="宋体" w:hAnsi="宋体" w:cs="宋体" w:hint="eastAsia"/>
          <w:szCs w:val="21"/>
          <w:u w:val="single"/>
        </w:rPr>
        <w:t>则办理见</w:t>
      </w:r>
      <w:proofErr w:type="gramEnd"/>
      <w:r>
        <w:rPr>
          <w:rFonts w:ascii="宋体" w:hAnsi="宋体" w:cs="宋体" w:hint="eastAsia"/>
          <w:szCs w:val="21"/>
          <w:u w:val="single"/>
        </w:rPr>
        <w:t>索即付保函（银行保函或保险）的费用由承包人自行承担，发包人</w:t>
      </w:r>
      <w:proofErr w:type="gramStart"/>
      <w:r>
        <w:rPr>
          <w:rFonts w:ascii="宋体" w:hAnsi="宋体" w:cs="宋体" w:hint="eastAsia"/>
          <w:szCs w:val="21"/>
          <w:u w:val="single"/>
        </w:rPr>
        <w:t>不</w:t>
      </w:r>
      <w:proofErr w:type="gramEnd"/>
      <w:r>
        <w:rPr>
          <w:rFonts w:ascii="宋体" w:hAnsi="宋体" w:cs="宋体" w:hint="eastAsia"/>
          <w:szCs w:val="21"/>
          <w:u w:val="single"/>
        </w:rPr>
        <w:t>另行支付。</w:t>
      </w:r>
    </w:p>
    <w:p w14:paraId="6D1B640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关于质量保证金的补充约定：</w:t>
      </w:r>
      <w:r>
        <w:rPr>
          <w:rFonts w:ascii="宋体" w:hAnsi="宋体" w:cs="宋体" w:hint="eastAsia"/>
          <w:kern w:val="0"/>
          <w:szCs w:val="21"/>
          <w:u w:val="single"/>
        </w:rPr>
        <w:t xml:space="preserve">             /                </w:t>
      </w:r>
      <w:r>
        <w:rPr>
          <w:rFonts w:ascii="宋体" w:hAnsi="宋体" w:cs="宋体" w:hint="eastAsia"/>
          <w:kern w:val="0"/>
          <w:szCs w:val="21"/>
        </w:rPr>
        <w:t>。</w:t>
      </w:r>
    </w:p>
    <w:p w14:paraId="4ED8CC29"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15.4保修</w:t>
      </w:r>
    </w:p>
    <w:p w14:paraId="6E1D3182" w14:textId="77777777" w:rsidR="00861650" w:rsidRDefault="00000000">
      <w:pPr>
        <w:spacing w:line="440" w:lineRule="exact"/>
        <w:ind w:firstLineChars="195" w:firstLine="409"/>
        <w:jc w:val="left"/>
        <w:rPr>
          <w:rFonts w:ascii="宋体" w:hAnsi="宋体" w:cs="宋体" w:hint="eastAsia"/>
          <w:szCs w:val="21"/>
        </w:rPr>
      </w:pPr>
      <w:r>
        <w:rPr>
          <w:rFonts w:ascii="宋体" w:hAnsi="宋体" w:cs="宋体" w:hint="eastAsia"/>
          <w:szCs w:val="21"/>
        </w:rPr>
        <w:t>15.4.1 保修责任</w:t>
      </w:r>
    </w:p>
    <w:p w14:paraId="710148A7" w14:textId="77777777" w:rsidR="00861650" w:rsidRDefault="00000000">
      <w:pPr>
        <w:snapToGrid w:val="0"/>
        <w:spacing w:line="440" w:lineRule="exact"/>
        <w:ind w:firstLineChars="195" w:firstLine="409"/>
        <w:rPr>
          <w:rFonts w:ascii="宋体" w:hAnsi="宋体" w:cs="宋体" w:hint="eastAsia"/>
          <w:kern w:val="0"/>
          <w:szCs w:val="21"/>
        </w:rPr>
      </w:pPr>
      <w:r>
        <w:rPr>
          <w:rFonts w:ascii="宋体" w:hAnsi="宋体" w:cs="宋体" w:hint="eastAsia"/>
          <w:szCs w:val="21"/>
        </w:rPr>
        <w:t>工程保修期为：</w:t>
      </w:r>
      <w:r>
        <w:rPr>
          <w:rFonts w:ascii="宋体" w:hAnsi="宋体" w:cs="宋体" w:hint="eastAsia"/>
          <w:szCs w:val="21"/>
          <w:u w:val="single"/>
        </w:rPr>
        <w:t>见附件工程质量保修书。</w:t>
      </w:r>
    </w:p>
    <w:p w14:paraId="594D1565" w14:textId="77777777" w:rsidR="00861650" w:rsidRDefault="00000000">
      <w:pPr>
        <w:spacing w:line="440" w:lineRule="exact"/>
        <w:ind w:firstLineChars="195" w:firstLine="409"/>
        <w:jc w:val="left"/>
        <w:rPr>
          <w:rFonts w:ascii="宋体" w:hAnsi="宋体" w:cs="宋体" w:hint="eastAsia"/>
          <w:szCs w:val="21"/>
        </w:rPr>
      </w:pPr>
      <w:r>
        <w:rPr>
          <w:rFonts w:ascii="宋体" w:hAnsi="宋体" w:cs="宋体" w:hint="eastAsia"/>
          <w:szCs w:val="21"/>
        </w:rPr>
        <w:t>15.4.3 修复通知</w:t>
      </w:r>
    </w:p>
    <w:p w14:paraId="7D3A9EBA"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承包人收到保修通知并到达工程现场的合理时间：</w:t>
      </w:r>
      <w:r>
        <w:rPr>
          <w:rFonts w:ascii="宋体" w:hAnsi="宋体" w:cs="宋体" w:hint="eastAsia"/>
          <w:szCs w:val="21"/>
          <w:u w:val="single"/>
        </w:rPr>
        <w:t>属于保修范围、内容的项目，承包人应当在接到保修通知之日起24小时内派人保修。承包人不在约定期限内派人保修的，发包人无需再次通知承包人，并可自行委托他人修理，费用在质量保证金中扣回。不足时承包人另补维修费，承包人不得提出异议。</w:t>
      </w:r>
    </w:p>
    <w:p w14:paraId="4CE83A02" w14:textId="77777777" w:rsidR="00861650" w:rsidRDefault="00000000">
      <w:pPr>
        <w:keepNext/>
        <w:keepLines/>
        <w:spacing w:line="440" w:lineRule="exact"/>
        <w:outlineLvl w:val="3"/>
        <w:rPr>
          <w:rFonts w:ascii="宋体" w:hAnsi="宋体" w:cs="宋体" w:hint="eastAsia"/>
          <w:bCs/>
          <w:szCs w:val="21"/>
        </w:rPr>
      </w:pPr>
      <w:r>
        <w:rPr>
          <w:rFonts w:ascii="宋体" w:hAnsi="宋体" w:cs="宋体" w:hint="eastAsia"/>
          <w:bCs/>
          <w:szCs w:val="21"/>
        </w:rPr>
        <w:t>16. 违约</w:t>
      </w:r>
    </w:p>
    <w:p w14:paraId="0406430F"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16.1 发包人违约</w:t>
      </w:r>
    </w:p>
    <w:p w14:paraId="7F47523D"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16.1.1发包人违约的情形</w:t>
      </w:r>
    </w:p>
    <w:p w14:paraId="6E2AEC69" w14:textId="77777777" w:rsidR="00861650" w:rsidRDefault="00000000">
      <w:pPr>
        <w:spacing w:line="440" w:lineRule="exact"/>
        <w:ind w:leftChars="200" w:left="1050" w:hangingChars="300" w:hanging="630"/>
        <w:jc w:val="left"/>
        <w:rPr>
          <w:rFonts w:ascii="宋体" w:hAnsi="宋体" w:cs="宋体" w:hint="eastAsia"/>
          <w:kern w:val="0"/>
          <w:szCs w:val="21"/>
        </w:rPr>
      </w:pPr>
      <w:r>
        <w:rPr>
          <w:rFonts w:ascii="宋体" w:hAnsi="宋体" w:cs="宋体" w:hint="eastAsia"/>
          <w:kern w:val="0"/>
          <w:szCs w:val="21"/>
        </w:rPr>
        <w:t>发包人违约的其他情形：</w:t>
      </w:r>
      <w:r>
        <w:rPr>
          <w:rFonts w:ascii="宋体" w:hAnsi="宋体" w:cs="宋体" w:hint="eastAsia"/>
          <w:kern w:val="0"/>
          <w:szCs w:val="21"/>
          <w:u w:val="single"/>
        </w:rPr>
        <w:t xml:space="preserve">   /   </w:t>
      </w:r>
      <w:r>
        <w:rPr>
          <w:rFonts w:ascii="宋体" w:hAnsi="宋体" w:cs="宋体" w:hint="eastAsia"/>
          <w:kern w:val="0"/>
          <w:szCs w:val="21"/>
        </w:rPr>
        <w:t>。</w:t>
      </w:r>
    </w:p>
    <w:p w14:paraId="7FBC7AE4" w14:textId="77777777" w:rsidR="00861650" w:rsidRDefault="00000000">
      <w:pPr>
        <w:spacing w:line="440" w:lineRule="exact"/>
        <w:ind w:left="1050" w:hangingChars="500" w:hanging="1050"/>
        <w:jc w:val="left"/>
        <w:rPr>
          <w:rFonts w:ascii="宋体" w:hAnsi="宋体" w:cs="宋体" w:hint="eastAsia"/>
          <w:kern w:val="0"/>
          <w:szCs w:val="21"/>
        </w:rPr>
      </w:pPr>
      <w:r>
        <w:rPr>
          <w:rFonts w:ascii="宋体" w:hAnsi="宋体" w:cs="宋体" w:hint="eastAsia"/>
          <w:kern w:val="0"/>
          <w:szCs w:val="21"/>
        </w:rPr>
        <w:t xml:space="preserve">    16.1.2 发包人违约的责任</w:t>
      </w:r>
    </w:p>
    <w:p w14:paraId="7CC37BAE"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发包人违约责任的承担方式和计算方法：</w:t>
      </w:r>
    </w:p>
    <w:p w14:paraId="726CAFFA" w14:textId="77777777" w:rsidR="00861650" w:rsidRDefault="00000000">
      <w:pPr>
        <w:spacing w:line="440" w:lineRule="exact"/>
        <w:ind w:firstLineChars="200" w:firstLine="420"/>
        <w:jc w:val="left"/>
        <w:rPr>
          <w:rFonts w:ascii="宋体" w:hAnsi="宋体" w:cs="宋体" w:hint="eastAsia"/>
          <w:kern w:val="0"/>
          <w:szCs w:val="21"/>
          <w:u w:val="single"/>
        </w:rPr>
      </w:pPr>
      <w:r>
        <w:rPr>
          <w:rFonts w:ascii="宋体" w:hAnsi="宋体" w:cs="宋体" w:hint="eastAsia"/>
          <w:kern w:val="0"/>
          <w:szCs w:val="21"/>
        </w:rPr>
        <w:t>（1）因发包人原因未能在计划开工日期前7天内下达开工通知的违约责任：</w:t>
      </w:r>
      <w:r>
        <w:rPr>
          <w:rFonts w:ascii="宋体" w:hAnsi="宋体" w:hint="eastAsia"/>
          <w:szCs w:val="21"/>
          <w:u w:val="single"/>
        </w:rPr>
        <w:t>工期予以顺延</w:t>
      </w:r>
      <w:r>
        <w:rPr>
          <w:rFonts w:ascii="宋体" w:hAnsi="宋体" w:cs="宋体" w:hint="eastAsia"/>
          <w:kern w:val="0"/>
          <w:szCs w:val="21"/>
        </w:rPr>
        <w:t>。</w:t>
      </w:r>
    </w:p>
    <w:p w14:paraId="4EA80E11"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（2）因发包人原因未能按合同约定支付合同价款的违约责任：</w:t>
      </w:r>
      <w:r>
        <w:rPr>
          <w:rFonts w:ascii="宋体" w:hAnsi="宋体" w:cs="宋体" w:hint="eastAsia"/>
          <w:kern w:val="0"/>
          <w:szCs w:val="21"/>
          <w:u w:val="single"/>
        </w:rPr>
        <w:t xml:space="preserve">  </w:t>
      </w:r>
      <w:r>
        <w:rPr>
          <w:rFonts w:ascii="宋体" w:hAnsi="宋体" w:hint="eastAsia"/>
          <w:szCs w:val="21"/>
          <w:u w:val="single"/>
        </w:rPr>
        <w:t>/</w:t>
      </w:r>
      <w:r>
        <w:rPr>
          <w:rFonts w:ascii="宋体" w:hAnsi="宋体" w:cs="宋体" w:hint="eastAsia"/>
          <w:kern w:val="0"/>
          <w:szCs w:val="21"/>
          <w:u w:val="single"/>
        </w:rPr>
        <w:t xml:space="preserve">  </w:t>
      </w:r>
      <w:r>
        <w:rPr>
          <w:rFonts w:ascii="宋体" w:hAnsi="宋体" w:cs="宋体" w:hint="eastAsia"/>
          <w:kern w:val="0"/>
          <w:szCs w:val="21"/>
        </w:rPr>
        <w:t>。</w:t>
      </w:r>
    </w:p>
    <w:p w14:paraId="203092F2"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（3）发包人违反第10.1款〔变更的范围〕第（2）项约定，自行实施被取消的工作或转由他人实施的违约责任：</w:t>
      </w:r>
      <w:r>
        <w:rPr>
          <w:rFonts w:ascii="宋体" w:hAnsi="宋体" w:cs="宋体" w:hint="eastAsia"/>
          <w:kern w:val="0"/>
          <w:szCs w:val="21"/>
          <w:u w:val="single"/>
        </w:rPr>
        <w:t xml:space="preserve">   </w:t>
      </w:r>
      <w:r>
        <w:rPr>
          <w:rFonts w:ascii="宋体" w:hAnsi="宋体" w:hint="eastAsia"/>
          <w:szCs w:val="21"/>
          <w:u w:val="single"/>
        </w:rPr>
        <w:t>/</w:t>
      </w:r>
      <w:r>
        <w:rPr>
          <w:rFonts w:ascii="宋体" w:hAnsi="宋体" w:cs="宋体" w:hint="eastAsia"/>
          <w:kern w:val="0"/>
          <w:szCs w:val="21"/>
          <w:u w:val="single"/>
        </w:rPr>
        <w:t xml:space="preserve">  </w:t>
      </w:r>
      <w:r>
        <w:rPr>
          <w:rFonts w:ascii="宋体" w:hAnsi="宋体" w:cs="宋体" w:hint="eastAsia"/>
          <w:kern w:val="0"/>
          <w:szCs w:val="21"/>
        </w:rPr>
        <w:t>。</w:t>
      </w:r>
    </w:p>
    <w:p w14:paraId="02820F8E"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（4）发包人提供的材料、工程设备的规格、数量或质量不符合合同约定，或因发包人原因导致交货日期延误或交货地点变更等情况的违约责任：</w:t>
      </w:r>
      <w:r>
        <w:rPr>
          <w:rFonts w:ascii="宋体" w:hAnsi="宋体" w:cs="宋体" w:hint="eastAsia"/>
          <w:kern w:val="0"/>
          <w:szCs w:val="21"/>
          <w:u w:val="single"/>
        </w:rPr>
        <w:t xml:space="preserve">   </w:t>
      </w:r>
      <w:r>
        <w:rPr>
          <w:rFonts w:ascii="宋体" w:hAnsi="宋体" w:hint="eastAsia"/>
          <w:szCs w:val="21"/>
          <w:u w:val="single"/>
        </w:rPr>
        <w:t>工期予以顺延</w:t>
      </w:r>
      <w:r>
        <w:rPr>
          <w:rFonts w:ascii="宋体" w:hAnsi="宋体" w:cs="宋体" w:hint="eastAsia"/>
          <w:kern w:val="0"/>
          <w:szCs w:val="21"/>
          <w:u w:val="single"/>
        </w:rPr>
        <w:t xml:space="preserve">  </w:t>
      </w:r>
      <w:r>
        <w:rPr>
          <w:rFonts w:ascii="宋体" w:hAnsi="宋体" w:cs="宋体" w:hint="eastAsia"/>
          <w:kern w:val="0"/>
          <w:szCs w:val="21"/>
        </w:rPr>
        <w:t>。</w:t>
      </w:r>
    </w:p>
    <w:p w14:paraId="529B728E" w14:textId="77777777" w:rsidR="00861650" w:rsidRDefault="00000000">
      <w:pPr>
        <w:spacing w:line="440" w:lineRule="exact"/>
        <w:jc w:val="left"/>
        <w:rPr>
          <w:rFonts w:ascii="宋体" w:hAnsi="宋体" w:cs="宋体" w:hint="eastAsia"/>
          <w:kern w:val="0"/>
          <w:szCs w:val="21"/>
        </w:rPr>
      </w:pPr>
      <w:r>
        <w:rPr>
          <w:rFonts w:ascii="宋体" w:hAnsi="宋体" w:cs="宋体" w:hint="eastAsia"/>
          <w:kern w:val="0"/>
          <w:szCs w:val="21"/>
        </w:rPr>
        <w:t>（5）因发包人违反合同约定造成暂停施工的违约责任：</w:t>
      </w:r>
      <w:r>
        <w:rPr>
          <w:rFonts w:ascii="宋体" w:hAnsi="宋体" w:cs="宋体" w:hint="eastAsia"/>
          <w:kern w:val="0"/>
          <w:szCs w:val="21"/>
          <w:u w:val="single"/>
        </w:rPr>
        <w:t xml:space="preserve">  </w:t>
      </w:r>
      <w:r>
        <w:rPr>
          <w:rFonts w:ascii="宋体" w:hAnsi="宋体" w:hint="eastAsia"/>
          <w:szCs w:val="21"/>
          <w:u w:val="single"/>
        </w:rPr>
        <w:t>工期予以顺延</w:t>
      </w:r>
      <w:r>
        <w:rPr>
          <w:rFonts w:ascii="宋体" w:hAnsi="宋体" w:cs="宋体" w:hint="eastAsia"/>
          <w:kern w:val="0"/>
          <w:szCs w:val="21"/>
        </w:rPr>
        <w:t>。</w:t>
      </w:r>
    </w:p>
    <w:p w14:paraId="3086A5BA"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（6）发包人无正当理由没有在约定期限内发出复工指示，导致承包人无法复工的违约责任：</w:t>
      </w:r>
      <w:r>
        <w:rPr>
          <w:rFonts w:ascii="宋体" w:hAnsi="宋体" w:cs="宋体" w:hint="eastAsia"/>
          <w:kern w:val="0"/>
          <w:szCs w:val="21"/>
          <w:u w:val="single"/>
        </w:rPr>
        <w:t xml:space="preserve">   </w:t>
      </w:r>
      <w:r>
        <w:rPr>
          <w:rFonts w:ascii="宋体" w:hAnsi="宋体" w:hint="eastAsia"/>
          <w:szCs w:val="21"/>
          <w:u w:val="single"/>
        </w:rPr>
        <w:t>工期予以顺延</w:t>
      </w:r>
      <w:r>
        <w:rPr>
          <w:rFonts w:ascii="宋体" w:hAnsi="宋体" w:cs="宋体" w:hint="eastAsia"/>
          <w:kern w:val="0"/>
          <w:szCs w:val="21"/>
          <w:u w:val="single"/>
        </w:rPr>
        <w:t xml:space="preserve">   </w:t>
      </w:r>
      <w:r>
        <w:rPr>
          <w:rFonts w:ascii="宋体" w:hAnsi="宋体" w:cs="宋体" w:hint="eastAsia"/>
          <w:kern w:val="0"/>
          <w:szCs w:val="21"/>
        </w:rPr>
        <w:t>。</w:t>
      </w:r>
    </w:p>
    <w:p w14:paraId="3890AFE1"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（7）其他：</w:t>
      </w:r>
      <w:r>
        <w:rPr>
          <w:rFonts w:ascii="宋体" w:hAnsi="宋体" w:cs="宋体" w:hint="eastAsia"/>
          <w:kern w:val="0"/>
          <w:szCs w:val="21"/>
          <w:u w:val="single"/>
        </w:rPr>
        <w:t xml:space="preserve">                   /                   </w:t>
      </w:r>
      <w:r>
        <w:rPr>
          <w:rFonts w:ascii="宋体" w:hAnsi="宋体" w:cs="宋体" w:hint="eastAsia"/>
          <w:kern w:val="0"/>
          <w:szCs w:val="21"/>
        </w:rPr>
        <w:t>。</w:t>
      </w:r>
    </w:p>
    <w:p w14:paraId="21B82661"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16.1.3 因发包人违约解除合同</w:t>
      </w:r>
    </w:p>
    <w:p w14:paraId="30A51056" w14:textId="77777777" w:rsidR="00861650" w:rsidRDefault="00000000">
      <w:pPr>
        <w:autoSpaceDE w:val="0"/>
        <w:autoSpaceDN w:val="0"/>
        <w:adjustRightInd w:val="0"/>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承包人按16.1.1项〔发包人违约的情形〕约定暂停施工满</w:t>
      </w:r>
      <w:r>
        <w:rPr>
          <w:rFonts w:ascii="宋体" w:hAnsi="宋体" w:cs="宋体" w:hint="eastAsia"/>
          <w:kern w:val="0"/>
          <w:szCs w:val="21"/>
          <w:u w:val="single"/>
        </w:rPr>
        <w:t xml:space="preserve">  90  </w:t>
      </w:r>
      <w:r>
        <w:rPr>
          <w:rFonts w:ascii="宋体" w:hAnsi="宋体" w:cs="宋体" w:hint="eastAsia"/>
          <w:kern w:val="0"/>
          <w:szCs w:val="21"/>
        </w:rPr>
        <w:t>天后发包人仍不纠正其</w:t>
      </w:r>
      <w:r>
        <w:rPr>
          <w:rFonts w:ascii="宋体" w:hAnsi="宋体" w:cs="宋体" w:hint="eastAsia"/>
          <w:kern w:val="0"/>
          <w:szCs w:val="21"/>
        </w:rPr>
        <w:lastRenderedPageBreak/>
        <w:t>违约行为并致使合同目的不能实现的，承包人有权解除合同。</w:t>
      </w:r>
    </w:p>
    <w:p w14:paraId="47707674"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16.2 承包人违约</w:t>
      </w:r>
    </w:p>
    <w:p w14:paraId="407D175C"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16.2.1 承包人违约的情形</w:t>
      </w:r>
    </w:p>
    <w:p w14:paraId="19F5E862" w14:textId="77777777" w:rsidR="00861650" w:rsidRDefault="00000000">
      <w:pPr>
        <w:suppressAutoHyphens/>
        <w:topLinePunct/>
        <w:snapToGrid w:val="0"/>
        <w:spacing w:line="440" w:lineRule="exact"/>
        <w:ind w:firstLineChars="200" w:firstLine="420"/>
        <w:rPr>
          <w:rFonts w:ascii="宋体" w:hAnsi="宋体" w:hint="eastAsia"/>
          <w:u w:val="single"/>
        </w:rPr>
      </w:pPr>
      <w:r>
        <w:rPr>
          <w:rFonts w:ascii="宋体" w:hAnsi="宋体" w:cs="宋体" w:hint="eastAsia"/>
          <w:kern w:val="0"/>
          <w:szCs w:val="21"/>
        </w:rPr>
        <w:t>承包人违约的其他情形：</w:t>
      </w:r>
      <w:r>
        <w:rPr>
          <w:rFonts w:ascii="宋体" w:hAnsi="宋体" w:hint="eastAsia"/>
          <w:u w:val="single"/>
        </w:rPr>
        <w:t>①项目经理</w:t>
      </w:r>
      <w:r>
        <w:rPr>
          <w:rFonts w:ascii="宋体" w:hAnsi="宋体" w:hint="eastAsia"/>
          <w:szCs w:val="21"/>
          <w:u w:val="single"/>
        </w:rPr>
        <w:t>及技术负责人</w:t>
      </w:r>
      <w:r>
        <w:rPr>
          <w:rFonts w:ascii="宋体" w:hAnsi="宋体" w:hint="eastAsia"/>
          <w:u w:val="single"/>
        </w:rPr>
        <w:t>到位率每月不少于80%（24日历天），每少一天发包人有权处以1</w:t>
      </w:r>
      <w:r>
        <w:rPr>
          <w:rFonts w:ascii="宋体" w:hAnsi="宋体"/>
          <w:u w:val="single"/>
        </w:rPr>
        <w:t>000</w:t>
      </w:r>
      <w:r>
        <w:rPr>
          <w:rFonts w:ascii="宋体" w:hAnsi="宋体" w:hint="eastAsia"/>
          <w:u w:val="single"/>
        </w:rPr>
        <w:t>元的违约金，其他管理人员每月不少于27日历天，（经批准请假的不计入考勤率），每人每少一天发包人有权处以500元的违约金；项目经理及施工项目班子技术管理人员到位率以指纹考勤为准。②发包人有权对承包人不服从工程质量、进度、安全文明等管理的行为，酌情处以1000-20000元/次的罚款，罚款可在当期工程款中扣除。③承包人在施工期间，因承包人原因被有关部门、监理人及发包人等在日常检查、巡检等各种过程中发现因工程质量、安全达不到规范要求而发出整改通知书的处罚额度如下：其整改通知书由行政主管部门发出的，拒不整改每次处违约金10000元；其整改通知书由发包人发出的，拒不整改每次处违约金5000元；其整改通知书由监理单位发出的，拒不整改每次处违约金3000元；同一事件被多部门要求整改的，其处罚标准以最高级</w:t>
      </w:r>
      <w:proofErr w:type="gramStart"/>
      <w:r>
        <w:rPr>
          <w:rFonts w:ascii="宋体" w:hAnsi="宋体" w:hint="eastAsia"/>
          <w:u w:val="single"/>
        </w:rPr>
        <w:t>别处罚</w:t>
      </w:r>
      <w:proofErr w:type="gramEnd"/>
      <w:r>
        <w:rPr>
          <w:rFonts w:ascii="宋体" w:hAnsi="宋体" w:hint="eastAsia"/>
          <w:u w:val="single"/>
        </w:rPr>
        <w:t>标准为准，</w:t>
      </w:r>
      <w:proofErr w:type="gramStart"/>
      <w:r>
        <w:rPr>
          <w:rFonts w:ascii="宋体" w:hAnsi="宋体" w:hint="eastAsia"/>
          <w:u w:val="single"/>
        </w:rPr>
        <w:t>不</w:t>
      </w:r>
      <w:proofErr w:type="gramEnd"/>
      <w:r>
        <w:rPr>
          <w:rFonts w:ascii="宋体" w:hAnsi="宋体" w:hint="eastAsia"/>
          <w:u w:val="single"/>
        </w:rPr>
        <w:t>累计处罚。④</w:t>
      </w:r>
      <w:r>
        <w:rPr>
          <w:rFonts w:ascii="宋体" w:hAnsi="宋体"/>
          <w:u w:val="single"/>
        </w:rPr>
        <w:t>另外，承包人上报的结算书</w:t>
      </w:r>
      <w:r>
        <w:rPr>
          <w:rFonts w:ascii="宋体" w:hAnsi="宋体" w:hint="eastAsia"/>
          <w:u w:val="single"/>
        </w:rPr>
        <w:t>（不仅限于结算书，包括动态调整的增加或减少、工程联系单、设计变更等）</w:t>
      </w:r>
      <w:r>
        <w:rPr>
          <w:rFonts w:ascii="宋体" w:hAnsi="宋体"/>
          <w:u w:val="single"/>
        </w:rPr>
        <w:t>，经审核，核减（增）超过结算价5%以上，应支付的审价追加费用由承包人承担</w:t>
      </w:r>
      <w:r>
        <w:rPr>
          <w:rFonts w:ascii="宋体" w:hAnsi="宋体" w:cs="宋体" w:hint="eastAsia"/>
          <w:kern w:val="0"/>
          <w:szCs w:val="21"/>
        </w:rPr>
        <w:t>。</w:t>
      </w:r>
    </w:p>
    <w:p w14:paraId="09E0C7C7"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16.2.2承包人违约的责任</w:t>
      </w:r>
    </w:p>
    <w:p w14:paraId="0F5CDE69"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kern w:val="0"/>
          <w:szCs w:val="21"/>
        </w:rPr>
        <w:t>承包人违约责任的承担方式和计算方法：</w:t>
      </w:r>
      <w:r>
        <w:rPr>
          <w:rFonts w:ascii="宋体" w:hAnsi="宋体" w:cs="宋体" w:hint="eastAsia"/>
          <w:kern w:val="0"/>
          <w:szCs w:val="21"/>
          <w:u w:val="single"/>
        </w:rPr>
        <w:t>承包人如违反安全文明施工则按现场安全文明规定进行处罚，处罚累计总额不超过合同价的2%，如发生安全事故应及时向有关部门报告并及时</w:t>
      </w:r>
      <w:proofErr w:type="gramStart"/>
      <w:r>
        <w:rPr>
          <w:rFonts w:ascii="宋体" w:hAnsi="宋体" w:cs="宋体" w:hint="eastAsia"/>
          <w:kern w:val="0"/>
          <w:szCs w:val="21"/>
          <w:u w:val="single"/>
        </w:rPr>
        <w:t>作出</w:t>
      </w:r>
      <w:proofErr w:type="gramEnd"/>
      <w:r>
        <w:rPr>
          <w:rFonts w:ascii="宋体" w:hAnsi="宋体" w:cs="宋体" w:hint="eastAsia"/>
          <w:kern w:val="0"/>
          <w:szCs w:val="21"/>
          <w:u w:val="single"/>
        </w:rPr>
        <w:t>处理，并承担相应的一切责任</w:t>
      </w:r>
      <w:r>
        <w:rPr>
          <w:rFonts w:ascii="宋体" w:hAnsi="宋体" w:cs="宋体" w:hint="eastAsia"/>
          <w:kern w:val="0"/>
          <w:szCs w:val="21"/>
        </w:rPr>
        <w:t>。</w:t>
      </w:r>
    </w:p>
    <w:p w14:paraId="78CD0FB3" w14:textId="77777777" w:rsidR="00861650" w:rsidRDefault="00000000">
      <w:pPr>
        <w:spacing w:line="440" w:lineRule="exact"/>
        <w:jc w:val="left"/>
        <w:rPr>
          <w:rFonts w:ascii="宋体" w:hAnsi="宋体" w:cs="宋体" w:hint="eastAsia"/>
          <w:kern w:val="0"/>
          <w:szCs w:val="21"/>
          <w:u w:val="single"/>
        </w:rPr>
      </w:pPr>
      <w:r>
        <w:rPr>
          <w:rFonts w:ascii="宋体" w:hAnsi="宋体" w:cs="宋体" w:hint="eastAsia"/>
          <w:szCs w:val="21"/>
        </w:rPr>
        <w:t xml:space="preserve">    </w:t>
      </w:r>
      <w:r>
        <w:rPr>
          <w:rFonts w:ascii="宋体" w:hAnsi="宋体" w:cs="宋体" w:hint="eastAsia"/>
          <w:szCs w:val="21"/>
          <w:u w:val="single"/>
        </w:rPr>
        <w:t>日常工程管理违约责任：承包人应服从发包人、监理单位的正常管理，对不服从正常管理且造成不良后果的，发包人有权按1000～20000元/次进行经济处罚。</w:t>
      </w:r>
    </w:p>
    <w:p w14:paraId="6DE030A6" w14:textId="77777777" w:rsidR="00861650" w:rsidRDefault="00000000">
      <w:pPr>
        <w:spacing w:line="440" w:lineRule="exact"/>
        <w:ind w:firstLineChars="200" w:firstLine="420"/>
        <w:jc w:val="left"/>
        <w:rPr>
          <w:rFonts w:ascii="宋体" w:hAnsi="宋体" w:cs="宋体"/>
          <w:szCs w:val="21"/>
        </w:rPr>
      </w:pPr>
      <w:r>
        <w:rPr>
          <w:rFonts w:ascii="宋体" w:hAnsi="宋体" w:cs="宋体" w:hint="eastAsia"/>
          <w:szCs w:val="21"/>
        </w:rPr>
        <w:t>16.2.3 因承包人违约解除合同</w:t>
      </w:r>
    </w:p>
    <w:p w14:paraId="2842BE13" w14:textId="77777777" w:rsidR="009974E7" w:rsidRPr="009974E7" w:rsidRDefault="009974E7" w:rsidP="009974E7">
      <w:pPr>
        <w:spacing w:line="440" w:lineRule="exact"/>
        <w:ind w:firstLineChars="200" w:firstLine="420"/>
        <w:jc w:val="left"/>
        <w:rPr>
          <w:rFonts w:ascii="宋体" w:hAnsi="宋体" w:cs="宋体"/>
          <w:szCs w:val="21"/>
        </w:rPr>
      </w:pPr>
      <w:r w:rsidRPr="009974E7">
        <w:rPr>
          <w:rFonts w:ascii="宋体" w:hAnsi="宋体" w:cs="宋体" w:hint="eastAsia"/>
          <w:szCs w:val="21"/>
        </w:rPr>
        <w:t>关于承包人违约解除合同的特别约定：</w:t>
      </w:r>
      <w:r w:rsidRPr="009974E7">
        <w:rPr>
          <w:rFonts w:ascii="宋体" w:hAnsi="宋体" w:cs="宋体" w:hint="eastAsia"/>
          <w:szCs w:val="21"/>
          <w:u w:val="single"/>
        </w:rPr>
        <w:t>发生下列情况时，发包人有权单方面解除合同，承包人必须在发包人正式函件送达后规定时间3天内无条件退场，并做好人员、设备撤离事宜。1)如因承包人原因，在施工中出现工程进度明显滞后于经监理和发包人批准的施工组织进度计划且承包人提出的弥补措施不可行，无法得到监理和发包人认可的情况，发包人有权单方面解除合同且不承担任何责任，同时还保留向承包人索赔的权利；2)承包人委派的人员不能满足施工要求的或人员不到位的；3)承包人无故停工的；4)承包人不得将本工程转包或违法分包给其他单位，一经发现，发包人将单方面终止合同，向承包人索赔，并追究承包人相应责任。5）由承包人原因造成工程延期15天，发包人有权解除合同，并保留追究承包人</w:t>
      </w:r>
      <w:r w:rsidRPr="009974E7">
        <w:rPr>
          <w:rFonts w:ascii="宋体" w:hAnsi="宋体" w:cs="宋体" w:hint="eastAsia"/>
          <w:szCs w:val="21"/>
          <w:u w:val="single"/>
        </w:rPr>
        <w:lastRenderedPageBreak/>
        <w:t>责任的权利。6）对新增项目、设计变更等造成的工程量变更不积极响应或执行不力，导致工期延误15天的，发包人保留解除合同的权利，承包人还应赔付发包人各种损失</w:t>
      </w:r>
      <w:r w:rsidRPr="009974E7">
        <w:rPr>
          <w:rFonts w:ascii="宋体" w:hAnsi="宋体" w:cs="宋体" w:hint="eastAsia"/>
          <w:szCs w:val="21"/>
        </w:rPr>
        <w:t>。</w:t>
      </w:r>
    </w:p>
    <w:p w14:paraId="3122B20B" w14:textId="77777777" w:rsidR="009974E7" w:rsidRPr="009974E7" w:rsidRDefault="009974E7">
      <w:pPr>
        <w:spacing w:line="440" w:lineRule="exact"/>
        <w:ind w:firstLineChars="200" w:firstLine="420"/>
        <w:jc w:val="left"/>
        <w:rPr>
          <w:rFonts w:ascii="宋体" w:hAnsi="宋体" w:cs="宋体" w:hint="eastAsia"/>
          <w:szCs w:val="21"/>
        </w:rPr>
      </w:pPr>
    </w:p>
    <w:p w14:paraId="2C95FFA2" w14:textId="77777777" w:rsidR="00861650" w:rsidRDefault="00000000">
      <w:pPr>
        <w:spacing w:before="120" w:after="120" w:line="440" w:lineRule="exact"/>
        <w:ind w:firstLineChars="200" w:firstLine="420"/>
        <w:rPr>
          <w:rFonts w:ascii="宋体" w:hAnsi="宋体" w:cs="宋体" w:hint="eastAsia"/>
          <w:kern w:val="0"/>
          <w:szCs w:val="21"/>
        </w:rPr>
      </w:pPr>
      <w:r>
        <w:rPr>
          <w:rFonts w:ascii="宋体" w:hAnsi="宋体" w:cs="宋体" w:hint="eastAsia"/>
          <w:kern w:val="0"/>
          <w:szCs w:val="21"/>
        </w:rPr>
        <w:t>发包人继续使用承包人在施工现场的材料、设备、临时工程、承包人文件和由承包人或以其名义编制的其他文件的费用承担方式：</w:t>
      </w:r>
      <w:r>
        <w:rPr>
          <w:rFonts w:ascii="宋体" w:hAnsi="宋体" w:cs="宋体" w:hint="eastAsia"/>
          <w:kern w:val="0"/>
          <w:szCs w:val="21"/>
          <w:u w:val="single"/>
        </w:rPr>
        <w:t>双方协商</w:t>
      </w:r>
      <w:r>
        <w:rPr>
          <w:rFonts w:ascii="宋体" w:hAnsi="宋体" w:cs="宋体" w:hint="eastAsia"/>
          <w:kern w:val="0"/>
          <w:szCs w:val="21"/>
        </w:rPr>
        <w:t>。</w:t>
      </w:r>
    </w:p>
    <w:p w14:paraId="117CC21F" w14:textId="77777777" w:rsidR="00861650" w:rsidRDefault="00000000">
      <w:pPr>
        <w:keepNext/>
        <w:keepLines/>
        <w:spacing w:before="120" w:after="120" w:line="440" w:lineRule="exact"/>
        <w:outlineLvl w:val="3"/>
        <w:rPr>
          <w:rFonts w:ascii="宋体" w:hAnsi="宋体" w:cs="宋体" w:hint="eastAsia"/>
          <w:bCs/>
          <w:szCs w:val="21"/>
        </w:rPr>
      </w:pPr>
      <w:r>
        <w:rPr>
          <w:rFonts w:ascii="宋体" w:hAnsi="宋体" w:cs="宋体" w:hint="eastAsia"/>
          <w:bCs/>
          <w:szCs w:val="21"/>
        </w:rPr>
        <w:t xml:space="preserve">17. 不可抗力 </w:t>
      </w:r>
    </w:p>
    <w:p w14:paraId="7A2FD1AF"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17.1 不可抗力的确认</w:t>
      </w:r>
    </w:p>
    <w:p w14:paraId="178C3025" w14:textId="77777777" w:rsidR="00861650" w:rsidRDefault="00000000">
      <w:pPr>
        <w:spacing w:line="440" w:lineRule="exact"/>
        <w:ind w:firstLineChars="200" w:firstLine="420"/>
        <w:jc w:val="left"/>
        <w:rPr>
          <w:rFonts w:ascii="宋体" w:hAnsi="宋体" w:cs="宋体" w:hint="eastAsia"/>
          <w:kern w:val="0"/>
          <w:szCs w:val="21"/>
          <w:u w:val="single"/>
        </w:rPr>
      </w:pPr>
      <w:r>
        <w:rPr>
          <w:rFonts w:ascii="宋体" w:hAnsi="宋体" w:cs="宋体" w:hint="eastAsia"/>
          <w:szCs w:val="21"/>
        </w:rPr>
        <w:t xml:space="preserve">除通用合同条款约定的不可抗力事件之外，视为不可抗力的其他情形： </w:t>
      </w:r>
      <w:r>
        <w:rPr>
          <w:rFonts w:ascii="宋体" w:hAnsi="宋体" w:cs="宋体" w:hint="eastAsia"/>
          <w:kern w:val="0"/>
          <w:szCs w:val="21"/>
          <w:u w:val="single"/>
        </w:rPr>
        <w:t xml:space="preserve">      /      </w:t>
      </w:r>
      <w:r>
        <w:rPr>
          <w:rFonts w:ascii="宋体" w:hAnsi="宋体" w:cs="宋体" w:hint="eastAsia"/>
          <w:kern w:val="0"/>
          <w:szCs w:val="21"/>
        </w:rPr>
        <w:t>。</w:t>
      </w:r>
    </w:p>
    <w:p w14:paraId="781FC1CC"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17.4 因不可抗力解除合同</w:t>
      </w:r>
    </w:p>
    <w:p w14:paraId="755A9E73"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合同解除后，发包人应在商定或确定发包人应支付款项后</w:t>
      </w:r>
      <w:r>
        <w:rPr>
          <w:rFonts w:ascii="宋体" w:hAnsi="宋体" w:cs="宋体" w:hint="eastAsia"/>
          <w:szCs w:val="21"/>
          <w:u w:val="single"/>
        </w:rPr>
        <w:t xml:space="preserve">  90  </w:t>
      </w:r>
      <w:r>
        <w:rPr>
          <w:rFonts w:ascii="宋体" w:hAnsi="宋体" w:cs="宋体" w:hint="eastAsia"/>
          <w:szCs w:val="21"/>
        </w:rPr>
        <w:t>天内完成款项的支付。</w:t>
      </w:r>
    </w:p>
    <w:p w14:paraId="307D9EFC" w14:textId="77777777" w:rsidR="00861650" w:rsidRDefault="00000000">
      <w:pPr>
        <w:keepNext/>
        <w:keepLines/>
        <w:spacing w:before="120" w:after="120" w:line="440" w:lineRule="exact"/>
        <w:outlineLvl w:val="3"/>
        <w:rPr>
          <w:rFonts w:ascii="宋体" w:hAnsi="宋体" w:cs="宋体" w:hint="eastAsia"/>
          <w:bCs/>
          <w:szCs w:val="21"/>
        </w:rPr>
      </w:pPr>
      <w:r>
        <w:rPr>
          <w:rFonts w:ascii="宋体" w:hAnsi="宋体" w:cs="宋体" w:hint="eastAsia"/>
          <w:bCs/>
          <w:szCs w:val="21"/>
        </w:rPr>
        <w:t>18. 保险</w:t>
      </w:r>
    </w:p>
    <w:p w14:paraId="5E48F11A"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18.1 工程保险</w:t>
      </w:r>
    </w:p>
    <w:p w14:paraId="2F565E32"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关于工程保险的特别约定：</w:t>
      </w:r>
      <w:r>
        <w:rPr>
          <w:rFonts w:ascii="宋体" w:hAnsi="宋体" w:hint="eastAsia"/>
          <w:szCs w:val="21"/>
          <w:u w:val="single"/>
        </w:rPr>
        <w:t>除发包人自有人员生命财产险外均由承包人投保并承担费用</w:t>
      </w:r>
      <w:r>
        <w:rPr>
          <w:rFonts w:ascii="宋体" w:hAnsi="宋体" w:cs="宋体" w:hint="eastAsia"/>
          <w:kern w:val="0"/>
          <w:szCs w:val="21"/>
        </w:rPr>
        <w:t>。</w:t>
      </w:r>
    </w:p>
    <w:p w14:paraId="1F685F49"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18.3 其他保险</w:t>
      </w:r>
    </w:p>
    <w:p w14:paraId="021C3310" w14:textId="77777777" w:rsidR="00861650" w:rsidRDefault="00000000">
      <w:pPr>
        <w:spacing w:line="440" w:lineRule="exact"/>
        <w:ind w:firstLineChars="200" w:firstLine="420"/>
        <w:jc w:val="left"/>
        <w:rPr>
          <w:rFonts w:ascii="宋体" w:cs="宋体"/>
          <w:szCs w:val="21"/>
        </w:rPr>
      </w:pPr>
      <w:r>
        <w:rPr>
          <w:rFonts w:ascii="宋体" w:hAnsi="宋体" w:cs="宋体" w:hint="eastAsia"/>
          <w:szCs w:val="21"/>
        </w:rPr>
        <w:t>关于其他保险的约定：</w:t>
      </w:r>
      <w:r>
        <w:rPr>
          <w:rFonts w:ascii="宋体" w:hAnsi="宋体" w:hint="eastAsia"/>
          <w:szCs w:val="21"/>
          <w:u w:val="single"/>
        </w:rPr>
        <w:t>承包人承担以下保险自身的财产及施工现场内的自身员工的人身伤害及财产，从事危险作业员工的意外伤害，第三人人身伤害及财产等</w:t>
      </w:r>
      <w:r>
        <w:rPr>
          <w:rFonts w:ascii="宋体" w:hAnsi="宋体" w:cs="宋体" w:hint="eastAsia"/>
          <w:kern w:val="0"/>
          <w:szCs w:val="21"/>
        </w:rPr>
        <w:t>。</w:t>
      </w:r>
      <w:r>
        <w:rPr>
          <w:rFonts w:hint="eastAsia"/>
          <w:u w:val="single"/>
        </w:rPr>
        <w:t>保险赔付不足时，由承包人承担。</w:t>
      </w:r>
    </w:p>
    <w:p w14:paraId="0EDFA17E" w14:textId="77777777" w:rsidR="00861650" w:rsidRDefault="00861650">
      <w:pPr>
        <w:snapToGrid w:val="0"/>
        <w:spacing w:line="440" w:lineRule="exact"/>
        <w:ind w:firstLineChars="200" w:firstLine="420"/>
        <w:rPr>
          <w:rFonts w:ascii="宋体" w:hAnsi="宋体" w:hint="eastAsia"/>
          <w:szCs w:val="21"/>
          <w:u w:val="single"/>
        </w:rPr>
      </w:pPr>
    </w:p>
    <w:p w14:paraId="3443067D" w14:textId="77777777" w:rsidR="00861650" w:rsidRDefault="00000000">
      <w:pPr>
        <w:spacing w:line="440" w:lineRule="exact"/>
        <w:ind w:firstLineChars="200" w:firstLine="420"/>
        <w:jc w:val="left"/>
        <w:rPr>
          <w:rFonts w:ascii="宋体" w:hAnsi="宋体" w:cs="宋体" w:hint="eastAsia"/>
          <w:kern w:val="0"/>
          <w:szCs w:val="21"/>
        </w:rPr>
      </w:pPr>
      <w:r>
        <w:rPr>
          <w:rFonts w:ascii="宋体" w:hAnsi="宋体" w:cs="宋体" w:hint="eastAsia"/>
          <w:szCs w:val="21"/>
        </w:rPr>
        <w:t>承包人是否应为其施工设备等办理财产保险：</w:t>
      </w:r>
      <w:r>
        <w:rPr>
          <w:rFonts w:ascii="宋体" w:hAnsi="宋体" w:cs="宋体" w:hint="eastAsia"/>
          <w:szCs w:val="21"/>
          <w:u w:val="single"/>
        </w:rPr>
        <w:t>是</w:t>
      </w:r>
      <w:r>
        <w:rPr>
          <w:rFonts w:ascii="宋体" w:hAnsi="宋体" w:cs="宋体" w:hint="eastAsia"/>
          <w:szCs w:val="21"/>
        </w:rPr>
        <w:t>。</w:t>
      </w:r>
    </w:p>
    <w:p w14:paraId="0A5CBE3C"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18.7 通知义务</w:t>
      </w:r>
    </w:p>
    <w:p w14:paraId="22FAA89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kern w:val="0"/>
          <w:szCs w:val="21"/>
        </w:rPr>
        <w:t>关于变更保险合同时的通知义务的约定：</w:t>
      </w:r>
      <w:r>
        <w:rPr>
          <w:rFonts w:ascii="宋体" w:hAnsi="宋体" w:cs="宋体" w:hint="eastAsia"/>
          <w:szCs w:val="21"/>
          <w:u w:val="single"/>
        </w:rPr>
        <w:t>按通用合同条款第18.7款执行</w:t>
      </w:r>
      <w:r>
        <w:rPr>
          <w:rFonts w:ascii="宋体" w:hAnsi="宋体" w:cs="宋体" w:hint="eastAsia"/>
          <w:szCs w:val="21"/>
        </w:rPr>
        <w:t>。</w:t>
      </w:r>
    </w:p>
    <w:p w14:paraId="05226374" w14:textId="77777777" w:rsidR="00861650" w:rsidRDefault="00000000">
      <w:pPr>
        <w:keepNext/>
        <w:keepLines/>
        <w:spacing w:line="440" w:lineRule="exact"/>
        <w:outlineLvl w:val="3"/>
        <w:rPr>
          <w:rFonts w:ascii="宋体" w:hAnsi="宋体" w:cs="宋体" w:hint="eastAsia"/>
          <w:bCs/>
          <w:szCs w:val="21"/>
        </w:rPr>
      </w:pPr>
      <w:r>
        <w:rPr>
          <w:rFonts w:ascii="宋体" w:hAnsi="宋体" w:cs="宋体" w:hint="eastAsia"/>
          <w:bCs/>
          <w:szCs w:val="21"/>
        </w:rPr>
        <w:t>20. 争议解决</w:t>
      </w:r>
    </w:p>
    <w:p w14:paraId="134E0E45" w14:textId="77777777" w:rsidR="00861650" w:rsidRDefault="00000000">
      <w:pPr>
        <w:spacing w:line="440" w:lineRule="exact"/>
        <w:ind w:firstLineChars="200" w:firstLine="420"/>
        <w:outlineLvl w:val="0"/>
        <w:rPr>
          <w:rFonts w:ascii="宋体" w:hAnsi="宋体" w:cs="宋体" w:hint="eastAsia"/>
          <w:szCs w:val="21"/>
        </w:rPr>
      </w:pPr>
      <w:r>
        <w:rPr>
          <w:rFonts w:ascii="宋体" w:hAnsi="宋体" w:cs="宋体" w:hint="eastAsia"/>
          <w:szCs w:val="21"/>
        </w:rPr>
        <w:t>20.3 争议评审</w:t>
      </w:r>
    </w:p>
    <w:p w14:paraId="3486183A" w14:textId="77777777" w:rsidR="00861650" w:rsidRDefault="00000000">
      <w:pPr>
        <w:spacing w:line="440" w:lineRule="exact"/>
        <w:jc w:val="left"/>
        <w:rPr>
          <w:rFonts w:ascii="宋体" w:hAnsi="宋体" w:cs="宋体" w:hint="eastAsia"/>
          <w:szCs w:val="21"/>
        </w:rPr>
      </w:pPr>
      <w:r>
        <w:rPr>
          <w:rFonts w:ascii="宋体" w:hAnsi="宋体" w:cs="宋体" w:hint="eastAsia"/>
          <w:szCs w:val="21"/>
        </w:rPr>
        <w:t>合同当事人是否同意将工程争议提交争议评审小组决定：</w:t>
      </w:r>
      <w:r>
        <w:rPr>
          <w:rFonts w:ascii="宋体" w:hAnsi="宋体" w:cs="宋体" w:hint="eastAsia"/>
          <w:szCs w:val="21"/>
          <w:u w:val="single"/>
        </w:rPr>
        <w:t xml:space="preserve"> 同意 </w:t>
      </w:r>
      <w:r>
        <w:rPr>
          <w:rFonts w:ascii="宋体" w:hAnsi="宋体" w:cs="宋体" w:hint="eastAsia"/>
          <w:szCs w:val="21"/>
        </w:rPr>
        <w:t xml:space="preserve">。  </w:t>
      </w:r>
    </w:p>
    <w:p w14:paraId="175C3487" w14:textId="77777777" w:rsidR="00861650" w:rsidRDefault="00000000">
      <w:pPr>
        <w:spacing w:line="440" w:lineRule="exact"/>
        <w:ind w:firstLineChars="200" w:firstLine="420"/>
        <w:jc w:val="left"/>
        <w:outlineLvl w:val="0"/>
        <w:rPr>
          <w:rFonts w:ascii="宋体" w:hAnsi="宋体" w:cs="宋体" w:hint="eastAsia"/>
          <w:szCs w:val="21"/>
        </w:rPr>
      </w:pPr>
      <w:r>
        <w:rPr>
          <w:rFonts w:ascii="宋体" w:hAnsi="宋体" w:cs="宋体" w:hint="eastAsia"/>
          <w:szCs w:val="21"/>
        </w:rPr>
        <w:t>20.3.1 争议评审小组的确定</w:t>
      </w:r>
    </w:p>
    <w:p w14:paraId="4757CF26"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争议评审小组成员的确定：造价管理协会推荐的名录中选取。</w:t>
      </w:r>
    </w:p>
    <w:p w14:paraId="0EB2AFD0"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选定争议评审员的期限：争议发生后14天内 。</w:t>
      </w:r>
    </w:p>
    <w:p w14:paraId="780F6B37"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争议评审小组成员的报酬承担方式：按通用条款规定。</w:t>
      </w:r>
    </w:p>
    <w:p w14:paraId="02912714"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szCs w:val="21"/>
        </w:rPr>
        <w:lastRenderedPageBreak/>
        <w:t>其他事项的约定：</w:t>
      </w:r>
      <w:r>
        <w:rPr>
          <w:rFonts w:ascii="宋体" w:hAnsi="宋体" w:cs="宋体" w:hint="eastAsia"/>
          <w:szCs w:val="21"/>
        </w:rPr>
        <w:t>与合同当事人有利益关系的</w:t>
      </w:r>
      <w:r>
        <w:rPr>
          <w:rFonts w:ascii="宋体" w:hAnsi="宋体" w:cs="宋体"/>
          <w:szCs w:val="21"/>
        </w:rPr>
        <w:t>评审</w:t>
      </w:r>
      <w:r>
        <w:rPr>
          <w:rFonts w:ascii="宋体" w:hAnsi="宋体" w:cs="宋体" w:hint="eastAsia"/>
          <w:szCs w:val="21"/>
        </w:rPr>
        <w:t>员应当回避</w:t>
      </w:r>
      <w:r>
        <w:rPr>
          <w:rFonts w:ascii="宋体" w:hAnsi="宋体" w:cs="宋体"/>
          <w:szCs w:val="21"/>
        </w:rPr>
        <w:t>。</w:t>
      </w:r>
    </w:p>
    <w:p w14:paraId="1594D4C1"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20.3.2 争议评审小组的决定</w:t>
      </w:r>
    </w:p>
    <w:p w14:paraId="09B2A338"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合同当事人关于本项的约定：</w:t>
      </w:r>
      <w:r>
        <w:rPr>
          <w:rFonts w:ascii="宋体" w:hAnsi="宋体" w:cs="宋体" w:hint="eastAsia"/>
          <w:szCs w:val="21"/>
          <w:u w:val="single"/>
        </w:rPr>
        <w:t>按通用条款规定</w:t>
      </w:r>
      <w:r>
        <w:rPr>
          <w:rFonts w:ascii="宋体" w:hAnsi="宋体" w:cs="宋体" w:hint="eastAsia"/>
          <w:szCs w:val="21"/>
        </w:rPr>
        <w:t>。</w:t>
      </w:r>
    </w:p>
    <w:p w14:paraId="252C612E" w14:textId="77777777" w:rsidR="00861650" w:rsidRDefault="00000000">
      <w:pPr>
        <w:spacing w:after="120" w:line="440" w:lineRule="exact"/>
        <w:ind w:firstLineChars="200" w:firstLine="420"/>
        <w:outlineLvl w:val="0"/>
        <w:rPr>
          <w:rFonts w:ascii="宋体" w:hAnsi="宋体" w:cs="宋体" w:hint="eastAsia"/>
          <w:szCs w:val="21"/>
        </w:rPr>
      </w:pPr>
      <w:r>
        <w:rPr>
          <w:rFonts w:ascii="宋体" w:hAnsi="宋体" w:cs="宋体" w:hint="eastAsia"/>
          <w:szCs w:val="21"/>
        </w:rPr>
        <w:t>20.4仲裁或诉讼</w:t>
      </w:r>
    </w:p>
    <w:p w14:paraId="3298E047" w14:textId="77777777" w:rsidR="00861650" w:rsidRDefault="00000000">
      <w:pPr>
        <w:spacing w:after="120" w:line="440" w:lineRule="exact"/>
        <w:ind w:firstLineChars="200" w:firstLine="420"/>
        <w:rPr>
          <w:rFonts w:ascii="宋体" w:hAnsi="宋体" w:cs="宋体" w:hint="eastAsia"/>
          <w:szCs w:val="21"/>
        </w:rPr>
      </w:pPr>
      <w:r>
        <w:rPr>
          <w:rFonts w:ascii="宋体" w:hAnsi="宋体" w:cs="宋体" w:hint="eastAsia"/>
          <w:szCs w:val="21"/>
        </w:rPr>
        <w:t>因合同及合同有关事项发生的争议，按下列第</w:t>
      </w:r>
      <w:r>
        <w:rPr>
          <w:rFonts w:ascii="宋体" w:hAnsi="宋体" w:cs="宋体" w:hint="eastAsia"/>
          <w:szCs w:val="21"/>
          <w:u w:val="single"/>
        </w:rPr>
        <w:t>（2）</w:t>
      </w:r>
      <w:r>
        <w:rPr>
          <w:rFonts w:ascii="宋体" w:hAnsi="宋体" w:cs="宋体" w:hint="eastAsia"/>
          <w:szCs w:val="21"/>
        </w:rPr>
        <w:t>种方式解决：</w:t>
      </w:r>
    </w:p>
    <w:p w14:paraId="2DE0D0F8"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（1）向</w:t>
      </w:r>
      <w:r>
        <w:rPr>
          <w:rFonts w:ascii="宋体" w:hAnsi="宋体" w:cs="宋体" w:hint="eastAsia"/>
          <w:szCs w:val="21"/>
          <w:u w:val="single"/>
        </w:rPr>
        <w:t xml:space="preserve">           /          </w:t>
      </w:r>
      <w:r>
        <w:rPr>
          <w:rFonts w:ascii="宋体" w:hAnsi="宋体" w:cs="宋体" w:hint="eastAsia"/>
          <w:szCs w:val="21"/>
        </w:rPr>
        <w:t>仲裁委员会申请仲裁；</w:t>
      </w:r>
    </w:p>
    <w:p w14:paraId="24BD9762" w14:textId="77777777" w:rsidR="00861650" w:rsidRDefault="00000000">
      <w:pPr>
        <w:spacing w:line="440" w:lineRule="exact"/>
        <w:ind w:firstLineChars="200" w:firstLine="420"/>
        <w:jc w:val="left"/>
        <w:rPr>
          <w:rFonts w:ascii="宋体" w:hAnsi="宋体" w:cs="宋体" w:hint="eastAsia"/>
          <w:szCs w:val="21"/>
        </w:rPr>
      </w:pPr>
      <w:r>
        <w:rPr>
          <w:rFonts w:ascii="宋体" w:hAnsi="宋体" w:cs="宋体" w:hint="eastAsia"/>
          <w:szCs w:val="21"/>
        </w:rPr>
        <w:t>（2）向</w:t>
      </w:r>
      <w:r>
        <w:rPr>
          <w:rFonts w:ascii="宋体" w:hAnsi="宋体" w:cs="宋体" w:hint="eastAsia"/>
          <w:szCs w:val="21"/>
          <w:u w:val="single"/>
        </w:rPr>
        <w:t>工程所在地的</w:t>
      </w:r>
      <w:r>
        <w:rPr>
          <w:rFonts w:ascii="宋体" w:hAnsi="宋体" w:cs="宋体" w:hint="eastAsia"/>
          <w:szCs w:val="21"/>
        </w:rPr>
        <w:t>人民法院起诉。</w:t>
      </w:r>
    </w:p>
    <w:p w14:paraId="1865438D" w14:textId="77777777" w:rsidR="00861650" w:rsidRDefault="00000000">
      <w:pPr>
        <w:spacing w:line="440" w:lineRule="exact"/>
        <w:ind w:firstLineChars="200" w:firstLine="422"/>
        <w:rPr>
          <w:rFonts w:ascii="宋体" w:hAnsi="宋体" w:cs="宋体" w:hint="eastAsia"/>
          <w:b/>
          <w:bCs/>
          <w:szCs w:val="21"/>
        </w:rPr>
      </w:pPr>
      <w:r>
        <w:rPr>
          <w:rFonts w:ascii="宋体" w:hAnsi="宋体" w:cs="宋体" w:hint="eastAsia"/>
          <w:b/>
          <w:bCs/>
          <w:szCs w:val="21"/>
        </w:rPr>
        <w:t>21.农民工工资支付</w:t>
      </w:r>
    </w:p>
    <w:p w14:paraId="7FDD2D7E" w14:textId="77777777" w:rsidR="00861650" w:rsidRDefault="00000000">
      <w:pPr>
        <w:rPr>
          <w:rFonts w:ascii="宋体" w:hAnsi="宋体" w:cs="宋体" w:hint="eastAsia"/>
          <w:szCs w:val="21"/>
        </w:rPr>
      </w:pPr>
      <w:bookmarkStart w:id="9" w:name="_Toc267251442"/>
      <w:bookmarkEnd w:id="8"/>
      <w:r>
        <w:rPr>
          <w:rFonts w:ascii="宋体" w:hAnsi="宋体" w:cs="宋体" w:hint="eastAsia"/>
          <w:szCs w:val="21"/>
          <w:u w:val="single"/>
        </w:rPr>
        <w:t>农民工工资支付具体操作由甲乙双方执行《关于进一步完善房屋建筑和市政工程领域保障农民工工资支付工作的通知》（</w:t>
      </w:r>
      <w:proofErr w:type="gramStart"/>
      <w:r>
        <w:rPr>
          <w:rFonts w:ascii="宋体" w:hAnsi="宋体" w:cs="宋体" w:hint="eastAsia"/>
          <w:szCs w:val="21"/>
          <w:u w:val="single"/>
        </w:rPr>
        <w:t>温住建</w:t>
      </w:r>
      <w:proofErr w:type="gramEnd"/>
      <w:r>
        <w:rPr>
          <w:rFonts w:ascii="宋体" w:hAnsi="宋体" w:cs="宋体" w:hint="eastAsia"/>
          <w:szCs w:val="21"/>
          <w:u w:val="single"/>
        </w:rPr>
        <w:t>发〔2021〕112号）相关规定</w:t>
      </w:r>
      <w:r>
        <w:rPr>
          <w:rFonts w:ascii="宋体" w:hAnsi="宋体" w:cs="宋体" w:hint="eastAsia"/>
          <w:szCs w:val="21"/>
        </w:rPr>
        <w:t>。</w:t>
      </w:r>
      <w:bookmarkEnd w:id="9"/>
    </w:p>
    <w:p w14:paraId="63274098" w14:textId="77777777" w:rsidR="00861650" w:rsidRDefault="00861650">
      <w:pPr>
        <w:rPr>
          <w:rFonts w:ascii="宋体" w:hAnsi="宋体" w:cs="宋体" w:hint="eastAsia"/>
          <w:szCs w:val="21"/>
        </w:rPr>
      </w:pPr>
    </w:p>
    <w:p w14:paraId="73E5F0F1" w14:textId="77777777" w:rsidR="00861650" w:rsidRDefault="00861650">
      <w:pPr>
        <w:rPr>
          <w:rFonts w:ascii="宋体" w:hAnsi="宋体" w:cs="宋体" w:hint="eastAsia"/>
          <w:szCs w:val="21"/>
        </w:rPr>
      </w:pPr>
    </w:p>
    <w:p w14:paraId="575932B4" w14:textId="77777777" w:rsidR="00861650" w:rsidRDefault="00861650">
      <w:pPr>
        <w:rPr>
          <w:rFonts w:ascii="宋体" w:hAnsi="宋体" w:cs="宋体" w:hint="eastAsia"/>
          <w:szCs w:val="21"/>
        </w:rPr>
      </w:pPr>
    </w:p>
    <w:p w14:paraId="13FB05A0" w14:textId="77777777" w:rsidR="00861650" w:rsidRDefault="00861650">
      <w:pPr>
        <w:spacing w:line="360" w:lineRule="auto"/>
        <w:jc w:val="left"/>
        <w:rPr>
          <w:rFonts w:eastAsia="仿宋_GB2312"/>
          <w:szCs w:val="21"/>
        </w:rPr>
      </w:pPr>
    </w:p>
    <w:p w14:paraId="201383A0" w14:textId="77777777" w:rsidR="00861650" w:rsidRDefault="00861650">
      <w:pPr>
        <w:spacing w:line="360" w:lineRule="auto"/>
        <w:jc w:val="left"/>
        <w:rPr>
          <w:rFonts w:eastAsia="仿宋_GB2312"/>
          <w:szCs w:val="21"/>
        </w:rPr>
      </w:pPr>
    </w:p>
    <w:p w14:paraId="27AD42F4" w14:textId="77777777" w:rsidR="00861650" w:rsidRDefault="00861650">
      <w:pPr>
        <w:spacing w:line="360" w:lineRule="auto"/>
        <w:jc w:val="left"/>
        <w:rPr>
          <w:rFonts w:eastAsia="仿宋_GB2312"/>
          <w:sz w:val="30"/>
          <w:szCs w:val="32"/>
        </w:rPr>
      </w:pPr>
    </w:p>
    <w:p w14:paraId="3CEE5C76" w14:textId="77777777" w:rsidR="00861650" w:rsidRDefault="00861650">
      <w:pPr>
        <w:spacing w:line="360" w:lineRule="auto"/>
        <w:jc w:val="left"/>
        <w:rPr>
          <w:rFonts w:eastAsia="仿宋_GB2312"/>
          <w:sz w:val="30"/>
          <w:szCs w:val="32"/>
        </w:rPr>
      </w:pPr>
    </w:p>
    <w:p w14:paraId="1F5E0232" w14:textId="77777777" w:rsidR="00861650" w:rsidRDefault="00861650">
      <w:pPr>
        <w:spacing w:line="360" w:lineRule="auto"/>
        <w:jc w:val="left"/>
        <w:rPr>
          <w:rFonts w:eastAsia="仿宋_GB2312"/>
          <w:sz w:val="30"/>
          <w:szCs w:val="32"/>
        </w:rPr>
      </w:pPr>
    </w:p>
    <w:p w14:paraId="7486FE25" w14:textId="77777777" w:rsidR="00861650" w:rsidRDefault="00861650">
      <w:pPr>
        <w:spacing w:line="360" w:lineRule="auto"/>
        <w:jc w:val="left"/>
        <w:rPr>
          <w:rFonts w:eastAsia="仿宋_GB2312"/>
          <w:sz w:val="30"/>
          <w:szCs w:val="32"/>
        </w:rPr>
      </w:pPr>
    </w:p>
    <w:p w14:paraId="79D0C44E" w14:textId="77777777" w:rsidR="00861650" w:rsidRDefault="00861650">
      <w:pPr>
        <w:spacing w:line="360" w:lineRule="auto"/>
        <w:jc w:val="left"/>
        <w:rPr>
          <w:rFonts w:eastAsia="仿宋_GB2312"/>
          <w:sz w:val="30"/>
          <w:szCs w:val="32"/>
        </w:rPr>
      </w:pPr>
    </w:p>
    <w:p w14:paraId="5907CFB5" w14:textId="77777777" w:rsidR="00861650" w:rsidRDefault="00861650">
      <w:pPr>
        <w:spacing w:line="360" w:lineRule="auto"/>
        <w:jc w:val="left"/>
        <w:rPr>
          <w:rFonts w:eastAsia="仿宋_GB2312"/>
          <w:sz w:val="30"/>
          <w:szCs w:val="32"/>
        </w:rPr>
      </w:pPr>
    </w:p>
    <w:p w14:paraId="1BB837D6" w14:textId="77777777" w:rsidR="00861650" w:rsidRDefault="00861650">
      <w:pPr>
        <w:jc w:val="center"/>
        <w:rPr>
          <w:rFonts w:ascii="宋体" w:hAnsi="宋体" w:hint="eastAsia"/>
          <w:b/>
          <w:sz w:val="36"/>
          <w:szCs w:val="36"/>
        </w:rPr>
      </w:pPr>
    </w:p>
    <w:p w14:paraId="0542C17F" w14:textId="77777777" w:rsidR="00861650" w:rsidRDefault="00861650">
      <w:pPr>
        <w:pStyle w:val="a7"/>
        <w:spacing w:line="520" w:lineRule="exact"/>
        <w:jc w:val="center"/>
        <w:rPr>
          <w:rFonts w:hAnsi="宋体" w:hint="eastAsia"/>
          <w:b/>
          <w:sz w:val="28"/>
          <w:szCs w:val="28"/>
        </w:rPr>
      </w:pPr>
    </w:p>
    <w:p w14:paraId="6D05D3D1" w14:textId="77777777" w:rsidR="00861650" w:rsidRDefault="00861650">
      <w:pPr>
        <w:pStyle w:val="a7"/>
        <w:spacing w:line="520" w:lineRule="exact"/>
        <w:jc w:val="center"/>
        <w:rPr>
          <w:rFonts w:hAnsi="宋体" w:hint="eastAsia"/>
          <w:b/>
          <w:sz w:val="28"/>
          <w:szCs w:val="28"/>
        </w:rPr>
      </w:pPr>
    </w:p>
    <w:p w14:paraId="139BD8FD" w14:textId="77777777" w:rsidR="00861650" w:rsidRDefault="00861650">
      <w:pPr>
        <w:pStyle w:val="a7"/>
        <w:spacing w:line="520" w:lineRule="exact"/>
        <w:jc w:val="center"/>
        <w:rPr>
          <w:rFonts w:hAnsi="宋体" w:hint="eastAsia"/>
          <w:b/>
          <w:sz w:val="28"/>
          <w:szCs w:val="28"/>
        </w:rPr>
      </w:pPr>
    </w:p>
    <w:p w14:paraId="5CE0104A" w14:textId="77777777" w:rsidR="00861650" w:rsidRDefault="00861650">
      <w:pPr>
        <w:pStyle w:val="a7"/>
        <w:spacing w:line="520" w:lineRule="exact"/>
        <w:jc w:val="center"/>
        <w:rPr>
          <w:rFonts w:hAnsi="宋体" w:hint="eastAsia"/>
          <w:b/>
          <w:sz w:val="28"/>
          <w:szCs w:val="28"/>
        </w:rPr>
      </w:pPr>
    </w:p>
    <w:p w14:paraId="1ADDD16F" w14:textId="77777777" w:rsidR="00861650" w:rsidRDefault="00861650">
      <w:pPr>
        <w:pStyle w:val="a7"/>
        <w:spacing w:line="520" w:lineRule="exact"/>
        <w:jc w:val="center"/>
        <w:rPr>
          <w:rFonts w:hAnsi="宋体" w:hint="eastAsia"/>
          <w:b/>
          <w:sz w:val="28"/>
          <w:szCs w:val="28"/>
        </w:rPr>
      </w:pPr>
    </w:p>
    <w:p w14:paraId="4AB84E0A" w14:textId="77777777" w:rsidR="00861650" w:rsidRDefault="00861650">
      <w:pPr>
        <w:pStyle w:val="a7"/>
        <w:spacing w:line="520" w:lineRule="exact"/>
        <w:jc w:val="center"/>
        <w:rPr>
          <w:rFonts w:hAnsi="宋体" w:hint="eastAsia"/>
          <w:b/>
          <w:sz w:val="28"/>
          <w:szCs w:val="28"/>
        </w:rPr>
      </w:pPr>
    </w:p>
    <w:p w14:paraId="1B96B0C0" w14:textId="77777777" w:rsidR="00861650" w:rsidRDefault="00000000">
      <w:pPr>
        <w:pStyle w:val="a7"/>
        <w:spacing w:line="520" w:lineRule="exact"/>
        <w:jc w:val="center"/>
        <w:rPr>
          <w:rFonts w:hAnsi="宋体" w:hint="eastAsia"/>
          <w:b/>
          <w:sz w:val="28"/>
          <w:szCs w:val="28"/>
        </w:rPr>
      </w:pPr>
      <w:r>
        <w:rPr>
          <w:rFonts w:hAnsi="宋体" w:hint="eastAsia"/>
          <w:b/>
          <w:sz w:val="28"/>
          <w:szCs w:val="28"/>
        </w:rPr>
        <w:lastRenderedPageBreak/>
        <w:t>工程质量保修书</w:t>
      </w:r>
    </w:p>
    <w:p w14:paraId="7F07646D" w14:textId="77777777" w:rsidR="00861650" w:rsidRDefault="00000000">
      <w:pPr>
        <w:snapToGrid w:val="0"/>
        <w:spacing w:line="520" w:lineRule="exact"/>
        <w:ind w:firstLineChars="300" w:firstLine="630"/>
        <w:rPr>
          <w:rFonts w:ascii="宋体" w:hAnsi="宋体" w:hint="eastAsia"/>
          <w:szCs w:val="21"/>
          <w:u w:val="single"/>
        </w:rPr>
      </w:pPr>
      <w:r>
        <w:rPr>
          <w:rFonts w:ascii="宋体" w:hAnsi="宋体" w:hint="eastAsia"/>
          <w:szCs w:val="21"/>
        </w:rPr>
        <w:t>发包人：</w:t>
      </w:r>
      <w:r>
        <w:rPr>
          <w:rFonts w:ascii="宋体" w:hAnsi="宋体" w:hint="eastAsia"/>
          <w:szCs w:val="21"/>
          <w:u w:val="single"/>
        </w:rPr>
        <w:t xml:space="preserve">                              </w:t>
      </w:r>
    </w:p>
    <w:p w14:paraId="59A4B005"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t>承包人：</w:t>
      </w:r>
      <w:r>
        <w:rPr>
          <w:rFonts w:ascii="宋体" w:hAnsi="宋体" w:hint="eastAsia"/>
          <w:szCs w:val="21"/>
          <w:u w:val="single"/>
        </w:rPr>
        <w:t xml:space="preserve">                              </w:t>
      </w:r>
    </w:p>
    <w:p w14:paraId="1E018490" w14:textId="77777777" w:rsidR="00861650" w:rsidRDefault="00000000">
      <w:pPr>
        <w:snapToGrid w:val="0"/>
        <w:spacing w:line="520" w:lineRule="exact"/>
        <w:ind w:firstLine="630"/>
        <w:rPr>
          <w:rFonts w:ascii="宋体" w:hAnsi="宋体" w:hint="eastAsia"/>
          <w:b/>
          <w:szCs w:val="21"/>
          <w:u w:val="single"/>
        </w:rPr>
      </w:pPr>
      <w:r>
        <w:rPr>
          <w:rFonts w:ascii="宋体" w:hAnsi="宋体" w:hint="eastAsia"/>
          <w:szCs w:val="21"/>
        </w:rPr>
        <w:t>发包人、承包人根据《中华人民共和国建筑法》、《建设工程质量管理条例》和《房屋建筑工程质量保修办法》，经协商一致，对</w:t>
      </w:r>
      <w:r>
        <w:rPr>
          <w:rFonts w:ascii="宋体" w:hAnsi="宋体" w:hint="eastAsia"/>
          <w:b/>
          <w:szCs w:val="21"/>
          <w:u w:val="single"/>
        </w:rPr>
        <w:t xml:space="preserve">              工程</w:t>
      </w:r>
      <w:r>
        <w:rPr>
          <w:rFonts w:ascii="宋体" w:hAnsi="宋体" w:hint="eastAsia"/>
          <w:szCs w:val="21"/>
        </w:rPr>
        <w:t>签订工程质量保修书。</w:t>
      </w:r>
    </w:p>
    <w:p w14:paraId="3B474C7F" w14:textId="77777777" w:rsidR="00861650" w:rsidRDefault="00000000">
      <w:pPr>
        <w:snapToGrid w:val="0"/>
        <w:spacing w:line="520" w:lineRule="exact"/>
        <w:ind w:firstLine="630"/>
        <w:rPr>
          <w:rFonts w:ascii="宋体" w:hAnsi="宋体" w:hint="eastAsia"/>
          <w:b/>
          <w:szCs w:val="21"/>
        </w:rPr>
      </w:pPr>
      <w:r>
        <w:rPr>
          <w:rFonts w:ascii="宋体" w:hAnsi="宋体" w:hint="eastAsia"/>
          <w:b/>
          <w:szCs w:val="21"/>
        </w:rPr>
        <w:t>1、工程质量保修范围和内容</w:t>
      </w:r>
    </w:p>
    <w:p w14:paraId="394E8937" w14:textId="77777777" w:rsidR="00861650" w:rsidRDefault="00000000">
      <w:pPr>
        <w:pStyle w:val="a6"/>
        <w:snapToGrid w:val="0"/>
        <w:spacing w:line="520" w:lineRule="exact"/>
        <w:ind w:leftChars="0" w:left="0" w:firstLineChars="200" w:firstLine="420"/>
        <w:rPr>
          <w:rFonts w:ascii="宋体" w:hAnsi="宋体" w:hint="eastAsia"/>
          <w:szCs w:val="21"/>
        </w:rPr>
      </w:pPr>
      <w:r>
        <w:rPr>
          <w:rFonts w:ascii="宋体" w:hAnsi="宋体" w:hint="eastAsia"/>
          <w:szCs w:val="21"/>
        </w:rPr>
        <w:t>承包人在质量保修期内，按照有关法律、法规、规章规定和双方约定，承担本工程质量保修责任。</w:t>
      </w:r>
    </w:p>
    <w:p w14:paraId="14F2DE19" w14:textId="77777777" w:rsidR="00861650" w:rsidRDefault="00000000">
      <w:pPr>
        <w:pStyle w:val="a6"/>
        <w:snapToGrid w:val="0"/>
        <w:spacing w:line="520" w:lineRule="exact"/>
        <w:rPr>
          <w:rFonts w:ascii="宋体" w:hAnsi="宋体" w:hint="eastAsia"/>
          <w:szCs w:val="21"/>
        </w:rPr>
      </w:pPr>
      <w:r>
        <w:rPr>
          <w:rFonts w:ascii="宋体" w:hAnsi="宋体" w:hint="eastAsia"/>
          <w:szCs w:val="21"/>
        </w:rPr>
        <w:t>质量保修范围及内容，双方约定如下：</w:t>
      </w:r>
    </w:p>
    <w:p w14:paraId="443F13C3" w14:textId="77777777" w:rsidR="00861650" w:rsidRDefault="00000000">
      <w:pPr>
        <w:snapToGrid w:val="0"/>
        <w:spacing w:line="520" w:lineRule="exact"/>
        <w:ind w:firstLineChars="200" w:firstLine="420"/>
        <w:rPr>
          <w:rFonts w:ascii="宋体" w:hAnsi="宋体" w:hint="eastAsia"/>
          <w:szCs w:val="21"/>
          <w:u w:val="single"/>
        </w:rPr>
      </w:pPr>
      <w:r>
        <w:rPr>
          <w:rFonts w:ascii="宋体" w:hAnsi="宋体" w:hint="eastAsia"/>
          <w:szCs w:val="21"/>
          <w:u w:val="single"/>
        </w:rPr>
        <w:t>按照竣工图及变更联系</w:t>
      </w:r>
      <w:proofErr w:type="gramStart"/>
      <w:r>
        <w:rPr>
          <w:rFonts w:ascii="宋体" w:hAnsi="宋体" w:hint="eastAsia"/>
          <w:szCs w:val="21"/>
          <w:u w:val="single"/>
        </w:rPr>
        <w:t>单范围</w:t>
      </w:r>
      <w:proofErr w:type="gramEnd"/>
      <w:r>
        <w:rPr>
          <w:rFonts w:ascii="宋体" w:hAnsi="宋体" w:hint="eastAsia"/>
          <w:szCs w:val="21"/>
          <w:u w:val="single"/>
        </w:rPr>
        <w:t>的内容工程进行保修，承包人必须承担所施工项目范围的所有内容的保修工作，质量问题均由承包人负责，并承担所发生的一切费用。</w:t>
      </w:r>
    </w:p>
    <w:p w14:paraId="42E5FFE6" w14:textId="77777777" w:rsidR="00861650" w:rsidRDefault="00000000">
      <w:pPr>
        <w:snapToGrid w:val="0"/>
        <w:spacing w:line="520" w:lineRule="exact"/>
        <w:ind w:firstLine="630"/>
        <w:rPr>
          <w:rFonts w:ascii="宋体" w:hAnsi="宋体" w:hint="eastAsia"/>
          <w:b/>
          <w:szCs w:val="21"/>
        </w:rPr>
      </w:pPr>
      <w:r>
        <w:rPr>
          <w:rFonts w:ascii="宋体" w:hAnsi="宋体" w:hint="eastAsia"/>
          <w:b/>
          <w:szCs w:val="21"/>
        </w:rPr>
        <w:t>2、质量保修期：</w:t>
      </w:r>
    </w:p>
    <w:p w14:paraId="0C96EF27"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t>双方根据《建设工程质量管理条例》、《建设工程质量保证金管理暂行办法》（</w:t>
      </w:r>
      <w:proofErr w:type="gramStart"/>
      <w:r>
        <w:rPr>
          <w:rFonts w:ascii="宋体" w:hAnsi="宋体" w:hint="eastAsia"/>
          <w:szCs w:val="21"/>
        </w:rPr>
        <w:t>建质</w:t>
      </w:r>
      <w:proofErr w:type="gramEnd"/>
      <w:r>
        <w:rPr>
          <w:rFonts w:ascii="宋体" w:hAnsi="宋体" w:hint="eastAsia"/>
          <w:szCs w:val="21"/>
        </w:rPr>
        <w:t>[2005]7号）及有关规定，约定本工程质量保修期如下：</w:t>
      </w:r>
    </w:p>
    <w:p w14:paraId="1561616B" w14:textId="77777777" w:rsidR="00861650" w:rsidRDefault="00000000">
      <w:pPr>
        <w:spacing w:line="520" w:lineRule="exact"/>
        <w:ind w:firstLineChars="200" w:firstLine="420"/>
        <w:rPr>
          <w:rFonts w:ascii="宋体" w:hAnsi="宋体" w:cs="宋体" w:hint="eastAsia"/>
          <w:szCs w:val="21"/>
        </w:rPr>
      </w:pPr>
      <w:r>
        <w:rPr>
          <w:rFonts w:ascii="宋体" w:hAnsi="宋体" w:cs="宋体" w:hint="eastAsia"/>
          <w:szCs w:val="21"/>
        </w:rPr>
        <w:t>1</w:t>
      </w:r>
      <w:r>
        <w:rPr>
          <w:rFonts w:ascii="宋体" w:hAnsi="宋体" w:hint="eastAsia"/>
          <w:b/>
          <w:szCs w:val="21"/>
        </w:rPr>
        <w:t>、</w:t>
      </w:r>
      <w:r>
        <w:rPr>
          <w:rFonts w:ascii="宋体" w:hAnsi="宋体" w:cs="宋体" w:hint="eastAsia"/>
          <w:szCs w:val="21"/>
        </w:rPr>
        <w:t>地基基础工程和主体结构工程为设计文件规定的工程合理使用年限；</w:t>
      </w:r>
    </w:p>
    <w:p w14:paraId="53E30CD4" w14:textId="77777777" w:rsidR="00861650" w:rsidRDefault="00000000">
      <w:pPr>
        <w:spacing w:line="520" w:lineRule="exact"/>
        <w:ind w:firstLineChars="200" w:firstLine="420"/>
        <w:rPr>
          <w:rFonts w:ascii="宋体" w:hAnsi="宋体" w:cs="宋体" w:hint="eastAsia"/>
          <w:szCs w:val="21"/>
        </w:rPr>
      </w:pPr>
      <w:r>
        <w:rPr>
          <w:rFonts w:ascii="宋体" w:hAnsi="宋体" w:cs="宋体" w:hint="eastAsia"/>
          <w:szCs w:val="21"/>
        </w:rPr>
        <w:t>2</w:t>
      </w:r>
      <w:r>
        <w:rPr>
          <w:rFonts w:ascii="宋体" w:hAnsi="宋体" w:hint="eastAsia"/>
          <w:b/>
          <w:szCs w:val="21"/>
        </w:rPr>
        <w:t>、</w:t>
      </w:r>
      <w:r>
        <w:rPr>
          <w:rFonts w:ascii="宋体" w:hAnsi="宋体" w:cs="宋体" w:hint="eastAsia"/>
          <w:szCs w:val="21"/>
        </w:rPr>
        <w:t>屋面防水工程、有防水要求的卫生间、房间和外墙面的防渗为</w:t>
      </w:r>
      <w:r>
        <w:rPr>
          <w:rFonts w:ascii="宋体" w:hAnsi="宋体" w:cs="宋体" w:hint="eastAsia"/>
          <w:szCs w:val="21"/>
          <w:u w:val="single"/>
        </w:rPr>
        <w:t xml:space="preserve"> 5 </w:t>
      </w:r>
      <w:r>
        <w:rPr>
          <w:rFonts w:ascii="宋体" w:hAnsi="宋体" w:cs="宋体" w:hint="eastAsia"/>
          <w:szCs w:val="21"/>
        </w:rPr>
        <w:t>年；</w:t>
      </w:r>
    </w:p>
    <w:p w14:paraId="486FFB61" w14:textId="77777777" w:rsidR="00861650" w:rsidRDefault="00000000">
      <w:pPr>
        <w:spacing w:line="520" w:lineRule="exact"/>
        <w:ind w:firstLineChars="200" w:firstLine="420"/>
        <w:rPr>
          <w:rFonts w:ascii="宋体" w:hAnsi="宋体" w:cs="宋体" w:hint="eastAsia"/>
          <w:szCs w:val="21"/>
        </w:rPr>
      </w:pPr>
      <w:r>
        <w:rPr>
          <w:rFonts w:ascii="宋体" w:hAnsi="宋体" w:cs="宋体" w:hint="eastAsia"/>
          <w:szCs w:val="21"/>
        </w:rPr>
        <w:t>3</w:t>
      </w:r>
      <w:r>
        <w:rPr>
          <w:rFonts w:ascii="宋体" w:hAnsi="宋体" w:hint="eastAsia"/>
          <w:b/>
          <w:szCs w:val="21"/>
        </w:rPr>
        <w:t>、</w:t>
      </w:r>
      <w:r>
        <w:rPr>
          <w:rFonts w:ascii="宋体" w:hAnsi="宋体" w:cs="宋体" w:hint="eastAsia"/>
          <w:szCs w:val="21"/>
        </w:rPr>
        <w:t>装修工程为</w:t>
      </w:r>
      <w:r>
        <w:rPr>
          <w:rFonts w:ascii="宋体" w:hAnsi="宋体" w:cs="宋体" w:hint="eastAsia"/>
          <w:szCs w:val="21"/>
          <w:u w:val="single"/>
        </w:rPr>
        <w:t xml:space="preserve"> 2 </w:t>
      </w:r>
      <w:r>
        <w:rPr>
          <w:rFonts w:ascii="宋体" w:hAnsi="宋体" w:cs="宋体" w:hint="eastAsia"/>
          <w:szCs w:val="21"/>
        </w:rPr>
        <w:t>年；</w:t>
      </w:r>
    </w:p>
    <w:p w14:paraId="0B0B9454" w14:textId="77777777" w:rsidR="00861650" w:rsidRDefault="00000000">
      <w:pPr>
        <w:spacing w:line="520" w:lineRule="exact"/>
        <w:ind w:firstLineChars="200" w:firstLine="420"/>
        <w:rPr>
          <w:rFonts w:ascii="宋体" w:hAnsi="宋体" w:cs="宋体" w:hint="eastAsia"/>
          <w:szCs w:val="21"/>
        </w:rPr>
      </w:pPr>
      <w:r>
        <w:rPr>
          <w:rFonts w:ascii="宋体" w:hAnsi="宋体" w:cs="宋体" w:hint="eastAsia"/>
          <w:szCs w:val="21"/>
        </w:rPr>
        <w:t>4</w:t>
      </w:r>
      <w:r>
        <w:rPr>
          <w:rFonts w:ascii="宋体" w:hAnsi="宋体" w:hint="eastAsia"/>
          <w:b/>
          <w:szCs w:val="21"/>
        </w:rPr>
        <w:t>、</w:t>
      </w:r>
      <w:r>
        <w:rPr>
          <w:rFonts w:ascii="宋体" w:hAnsi="宋体" w:cs="宋体" w:hint="eastAsia"/>
          <w:szCs w:val="21"/>
        </w:rPr>
        <w:t>电气管线、给排水管道、设备安装工程为</w:t>
      </w:r>
      <w:r>
        <w:rPr>
          <w:rFonts w:ascii="宋体" w:hAnsi="宋体" w:cs="宋体" w:hint="eastAsia"/>
          <w:szCs w:val="21"/>
          <w:u w:val="single"/>
        </w:rPr>
        <w:t>2</w:t>
      </w:r>
      <w:r>
        <w:rPr>
          <w:rFonts w:ascii="宋体" w:hAnsi="宋体" w:cs="宋体" w:hint="eastAsia"/>
          <w:szCs w:val="21"/>
        </w:rPr>
        <w:t>年；</w:t>
      </w:r>
    </w:p>
    <w:p w14:paraId="5646170F" w14:textId="77777777" w:rsidR="00861650" w:rsidRDefault="00000000">
      <w:pPr>
        <w:spacing w:line="520" w:lineRule="exact"/>
        <w:ind w:firstLineChars="200" w:firstLine="420"/>
        <w:rPr>
          <w:rFonts w:ascii="宋体" w:hAnsi="宋体" w:cs="宋体" w:hint="eastAsia"/>
          <w:szCs w:val="21"/>
        </w:rPr>
      </w:pPr>
      <w:r>
        <w:rPr>
          <w:rFonts w:ascii="宋体" w:hAnsi="宋体" w:cs="宋体" w:hint="eastAsia"/>
          <w:szCs w:val="21"/>
        </w:rPr>
        <w:t>5</w:t>
      </w:r>
      <w:r>
        <w:rPr>
          <w:rFonts w:ascii="宋体" w:hAnsi="宋体" w:hint="eastAsia"/>
          <w:b/>
          <w:szCs w:val="21"/>
        </w:rPr>
        <w:t>、</w:t>
      </w:r>
      <w:r>
        <w:rPr>
          <w:rFonts w:ascii="宋体" w:hAnsi="宋体" w:cs="宋体" w:hint="eastAsia"/>
          <w:szCs w:val="21"/>
        </w:rPr>
        <w:t>供热与供冷系统为</w:t>
      </w:r>
      <w:r>
        <w:rPr>
          <w:rFonts w:ascii="宋体" w:hAnsi="宋体" w:cs="宋体" w:hint="eastAsia"/>
          <w:szCs w:val="21"/>
          <w:u w:val="single"/>
        </w:rPr>
        <w:t>/</w:t>
      </w:r>
      <w:proofErr w:type="gramStart"/>
      <w:r>
        <w:rPr>
          <w:rFonts w:ascii="宋体" w:hAnsi="宋体" w:cs="宋体" w:hint="eastAsia"/>
          <w:szCs w:val="21"/>
        </w:rPr>
        <w:t>个</w:t>
      </w:r>
      <w:proofErr w:type="gramEnd"/>
      <w:r>
        <w:rPr>
          <w:rFonts w:ascii="宋体" w:hAnsi="宋体" w:cs="宋体" w:hint="eastAsia"/>
          <w:szCs w:val="21"/>
        </w:rPr>
        <w:t>采暖期、供冷期；</w:t>
      </w:r>
    </w:p>
    <w:p w14:paraId="59EF6B4C" w14:textId="77777777" w:rsidR="00861650" w:rsidRDefault="00000000">
      <w:pPr>
        <w:spacing w:line="520" w:lineRule="exact"/>
        <w:ind w:firstLineChars="200" w:firstLine="420"/>
        <w:rPr>
          <w:rFonts w:ascii="宋体" w:hAnsi="宋体" w:cs="宋体" w:hint="eastAsia"/>
          <w:szCs w:val="21"/>
        </w:rPr>
      </w:pPr>
      <w:r>
        <w:rPr>
          <w:rFonts w:ascii="宋体" w:hAnsi="宋体" w:cs="宋体" w:hint="eastAsia"/>
          <w:szCs w:val="21"/>
        </w:rPr>
        <w:t>6</w:t>
      </w:r>
      <w:r>
        <w:rPr>
          <w:rFonts w:ascii="宋体" w:hAnsi="宋体" w:hint="eastAsia"/>
          <w:b/>
          <w:szCs w:val="21"/>
        </w:rPr>
        <w:t>、</w:t>
      </w:r>
      <w:r>
        <w:rPr>
          <w:rFonts w:ascii="宋体" w:hAnsi="宋体" w:cs="宋体" w:hint="eastAsia"/>
          <w:szCs w:val="21"/>
        </w:rPr>
        <w:t>其他项目保修期限约定如下：</w:t>
      </w:r>
      <w:r>
        <w:rPr>
          <w:rFonts w:ascii="宋体" w:hAnsi="宋体" w:cs="宋体" w:hint="eastAsia"/>
          <w:szCs w:val="21"/>
          <w:u w:val="single"/>
        </w:rPr>
        <w:t>2年。</w:t>
      </w:r>
    </w:p>
    <w:p w14:paraId="50F41C13" w14:textId="77777777" w:rsidR="00861650" w:rsidRDefault="00000000">
      <w:pPr>
        <w:spacing w:line="520" w:lineRule="exact"/>
        <w:ind w:firstLineChars="200" w:firstLine="420"/>
        <w:rPr>
          <w:rFonts w:ascii="宋体" w:hAnsi="宋体" w:cs="宋体" w:hint="eastAsia"/>
          <w:szCs w:val="21"/>
        </w:rPr>
      </w:pPr>
      <w:r>
        <w:rPr>
          <w:rFonts w:ascii="宋体" w:hAnsi="宋体" w:cs="宋体" w:hint="eastAsia"/>
          <w:szCs w:val="21"/>
        </w:rPr>
        <w:t>质量保修期自工程竣工验收合格之日起计算。</w:t>
      </w:r>
    </w:p>
    <w:p w14:paraId="3FE5DA19" w14:textId="77777777" w:rsidR="00861650" w:rsidRDefault="00000000">
      <w:pPr>
        <w:snapToGrid w:val="0"/>
        <w:spacing w:line="520" w:lineRule="exact"/>
        <w:ind w:firstLine="630"/>
        <w:rPr>
          <w:rFonts w:ascii="宋体" w:hAnsi="宋体" w:hint="eastAsia"/>
          <w:b/>
          <w:szCs w:val="21"/>
        </w:rPr>
      </w:pPr>
      <w:r>
        <w:rPr>
          <w:rFonts w:ascii="宋体" w:hAnsi="宋体" w:hint="eastAsia"/>
          <w:b/>
          <w:szCs w:val="21"/>
        </w:rPr>
        <w:t>3、 缺陷责任期</w:t>
      </w:r>
    </w:p>
    <w:p w14:paraId="6FECB8B6"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t xml:space="preserve">工程缺陷责任期为 24 </w:t>
      </w:r>
      <w:proofErr w:type="gramStart"/>
      <w:r>
        <w:rPr>
          <w:rFonts w:ascii="宋体" w:hAnsi="宋体" w:hint="eastAsia"/>
          <w:szCs w:val="21"/>
        </w:rPr>
        <w:t>个</w:t>
      </w:r>
      <w:proofErr w:type="gramEnd"/>
      <w:r>
        <w:rPr>
          <w:rFonts w:ascii="宋体" w:hAnsi="宋体" w:hint="eastAsia"/>
          <w:szCs w:val="21"/>
        </w:rPr>
        <w:t>月，缺陷责任期自工程竣工验收合格之日起计算。单位工程先于全部工程进行验收，单位工程缺陷责任期自单位工程验收合格之日起算。</w:t>
      </w:r>
    </w:p>
    <w:p w14:paraId="677710D5"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t>缺陷责任期终止后，发包人应退还剩余的质量保证金。</w:t>
      </w:r>
    </w:p>
    <w:p w14:paraId="5DCD98D0" w14:textId="77777777" w:rsidR="00861650" w:rsidRDefault="00000000">
      <w:pPr>
        <w:snapToGrid w:val="0"/>
        <w:spacing w:line="520" w:lineRule="exact"/>
        <w:ind w:firstLine="630"/>
        <w:rPr>
          <w:rFonts w:ascii="宋体" w:hAnsi="宋体" w:hint="eastAsia"/>
          <w:b/>
          <w:szCs w:val="21"/>
        </w:rPr>
      </w:pPr>
      <w:r>
        <w:rPr>
          <w:rFonts w:ascii="宋体" w:hAnsi="宋体" w:hint="eastAsia"/>
          <w:b/>
          <w:szCs w:val="21"/>
        </w:rPr>
        <w:t>4、质量保修责任</w:t>
      </w:r>
    </w:p>
    <w:p w14:paraId="336C50CF"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lastRenderedPageBreak/>
        <w:t>4.1属于保修范围、内容的项目，承包人应当在接到保修通知之日起</w:t>
      </w:r>
      <w:r>
        <w:rPr>
          <w:rFonts w:ascii="宋体" w:hAnsi="宋体" w:hint="eastAsia"/>
          <w:szCs w:val="21"/>
          <w:u w:val="single"/>
        </w:rPr>
        <w:t>24小时</w:t>
      </w:r>
      <w:r>
        <w:rPr>
          <w:rFonts w:ascii="宋体" w:hAnsi="宋体" w:hint="eastAsia"/>
          <w:szCs w:val="21"/>
        </w:rPr>
        <w:t>内派人保修。</w:t>
      </w:r>
      <w:r>
        <w:rPr>
          <w:rFonts w:ascii="宋体" w:hAnsi="宋体" w:hint="eastAsia"/>
          <w:szCs w:val="21"/>
          <w:u w:val="single"/>
        </w:rPr>
        <w:t>承包人不在约定期限内派人保修（包括本条4.2款、4.3款内容）的，发包人无需再次通知承包人，并可自行委托他人修理，费用（实际发生的保修费用加50%的管理费用）在质量保证金中扣回</w:t>
      </w:r>
      <w:r>
        <w:rPr>
          <w:rFonts w:ascii="宋体" w:hAnsi="宋体"/>
          <w:szCs w:val="21"/>
        </w:rPr>
        <w:t>。</w:t>
      </w:r>
    </w:p>
    <w:p w14:paraId="5D64E898"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t>4.2发生紧急抢修事故的，承包人在接到事故通知后，应当立即到达事故现场抢修。</w:t>
      </w:r>
    </w:p>
    <w:p w14:paraId="033BEF6E"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t>4.3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D5D0B21"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t>4.4质量保修完成后，由发包人组织验收。</w:t>
      </w:r>
    </w:p>
    <w:p w14:paraId="6580C55C" w14:textId="77777777" w:rsidR="00861650" w:rsidRDefault="00000000">
      <w:pPr>
        <w:snapToGrid w:val="0"/>
        <w:spacing w:line="520" w:lineRule="exact"/>
        <w:ind w:firstLine="630"/>
        <w:rPr>
          <w:rFonts w:ascii="宋体" w:hAnsi="宋体" w:hint="eastAsia"/>
          <w:b/>
          <w:szCs w:val="21"/>
        </w:rPr>
      </w:pPr>
      <w:r>
        <w:rPr>
          <w:rFonts w:ascii="宋体" w:hAnsi="宋体" w:hint="eastAsia"/>
          <w:b/>
          <w:szCs w:val="21"/>
        </w:rPr>
        <w:t>5、保修费用</w:t>
      </w:r>
    </w:p>
    <w:p w14:paraId="18203922"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t>5.1、保修费用由造成质量缺陷的责任方承担。</w:t>
      </w:r>
    </w:p>
    <w:p w14:paraId="273C979B" w14:textId="77777777" w:rsidR="00861650" w:rsidRDefault="00000000">
      <w:pPr>
        <w:snapToGrid w:val="0"/>
        <w:spacing w:line="520" w:lineRule="exact"/>
        <w:ind w:firstLine="630"/>
        <w:rPr>
          <w:rFonts w:ascii="宋体" w:hAnsi="宋体" w:hint="eastAsia"/>
          <w:b/>
          <w:szCs w:val="21"/>
        </w:rPr>
      </w:pPr>
      <w:r>
        <w:rPr>
          <w:rFonts w:ascii="宋体" w:hAnsi="宋体" w:hint="eastAsia"/>
          <w:b/>
          <w:szCs w:val="21"/>
        </w:rPr>
        <w:t>6、其他</w:t>
      </w:r>
    </w:p>
    <w:p w14:paraId="5A90EF5F" w14:textId="77777777" w:rsidR="00861650" w:rsidRDefault="00000000">
      <w:pPr>
        <w:snapToGrid w:val="0"/>
        <w:spacing w:line="520" w:lineRule="exact"/>
        <w:ind w:firstLineChars="300" w:firstLine="630"/>
        <w:rPr>
          <w:rFonts w:ascii="宋体" w:hAnsi="宋体" w:hint="eastAsia"/>
          <w:szCs w:val="21"/>
          <w:u w:val="single"/>
        </w:rPr>
      </w:pPr>
      <w:r>
        <w:rPr>
          <w:rFonts w:ascii="宋体" w:hAnsi="宋体" w:hint="eastAsia"/>
          <w:szCs w:val="21"/>
        </w:rPr>
        <w:t>6.1、双方约定的其他工程质量保修事项：</w:t>
      </w:r>
      <w:r>
        <w:rPr>
          <w:rFonts w:ascii="宋体" w:hAnsi="宋体" w:hint="eastAsia"/>
          <w:szCs w:val="21"/>
          <w:u w:val="single"/>
        </w:rPr>
        <w:t>属于保修范围、内容的项目，承包人应当在接到保修通知之日起按规定的时间内派人保修。承包人不在约定期限内派人保修的，发包人可以委托他人修理，费用在质量保修金中扣回。</w:t>
      </w:r>
      <w:proofErr w:type="gramStart"/>
      <w:r>
        <w:rPr>
          <w:rFonts w:ascii="宋体" w:hAnsi="宋体" w:hint="eastAsia"/>
          <w:szCs w:val="21"/>
          <w:u w:val="single"/>
        </w:rPr>
        <w:t>若工程质量</w:t>
      </w:r>
      <w:proofErr w:type="gramEnd"/>
      <w:r>
        <w:rPr>
          <w:rFonts w:ascii="宋体" w:hAnsi="宋体" w:hint="eastAsia"/>
          <w:szCs w:val="21"/>
          <w:u w:val="single"/>
        </w:rPr>
        <w:t>验收达不到合同中约定的质量标准，承包方必须无条件返工到合同约定的质量标准，并没收履约保证金中的质量保证金。工期延误由承包人承担。</w:t>
      </w:r>
      <w:r>
        <w:rPr>
          <w:rFonts w:ascii="宋体" w:hAnsi="宋体" w:hint="eastAsia"/>
          <w:b/>
          <w:szCs w:val="21"/>
          <w:u w:val="single"/>
        </w:rPr>
        <w:t>未列明的其他内容的保修期国家省市有规定的从其规定，没有规定的则保修期为 2 年</w:t>
      </w:r>
      <w:r>
        <w:rPr>
          <w:rFonts w:ascii="宋体" w:hAnsi="宋体" w:hint="eastAsia"/>
          <w:szCs w:val="21"/>
          <w:u w:val="single"/>
        </w:rPr>
        <w:t>。</w:t>
      </w:r>
    </w:p>
    <w:p w14:paraId="053BF618" w14:textId="77777777" w:rsidR="00861650" w:rsidRDefault="00000000">
      <w:pPr>
        <w:snapToGrid w:val="0"/>
        <w:spacing w:line="520" w:lineRule="exact"/>
        <w:ind w:firstLine="630"/>
        <w:rPr>
          <w:rFonts w:ascii="宋体" w:hAnsi="宋体" w:hint="eastAsia"/>
          <w:szCs w:val="21"/>
        </w:rPr>
      </w:pPr>
      <w:r>
        <w:rPr>
          <w:rFonts w:ascii="宋体" w:hAnsi="宋体" w:hint="eastAsia"/>
          <w:szCs w:val="21"/>
        </w:rPr>
        <w:t>6.2、本工程质量保修书，由施工合同发包人、承包人双方在竣工验收</w:t>
      </w:r>
      <w:proofErr w:type="gramStart"/>
      <w:r>
        <w:rPr>
          <w:rFonts w:ascii="宋体" w:hAnsi="宋体" w:hint="eastAsia"/>
          <w:szCs w:val="21"/>
        </w:rPr>
        <w:t>前共同</w:t>
      </w:r>
      <w:proofErr w:type="gramEnd"/>
      <w:r>
        <w:rPr>
          <w:rFonts w:ascii="宋体" w:hAnsi="宋体" w:hint="eastAsia"/>
          <w:szCs w:val="21"/>
        </w:rPr>
        <w:t>签署，作为施工合同附件，其有效期限至保修期满。</w:t>
      </w:r>
    </w:p>
    <w:p w14:paraId="685C9D61" w14:textId="77777777" w:rsidR="00861650" w:rsidRDefault="00861650">
      <w:pPr>
        <w:snapToGrid w:val="0"/>
        <w:spacing w:line="520" w:lineRule="exact"/>
        <w:rPr>
          <w:rFonts w:ascii="宋体" w:hAnsi="宋体" w:hint="eastAsia"/>
          <w:szCs w:val="21"/>
        </w:rPr>
      </w:pPr>
    </w:p>
    <w:p w14:paraId="440E87F3" w14:textId="77777777" w:rsidR="00861650" w:rsidRDefault="00000000">
      <w:pPr>
        <w:snapToGrid w:val="0"/>
        <w:spacing w:line="520" w:lineRule="exact"/>
        <w:rPr>
          <w:rFonts w:ascii="宋体" w:hAnsi="宋体" w:hint="eastAsia"/>
          <w:szCs w:val="21"/>
        </w:rPr>
      </w:pPr>
      <w:r>
        <w:rPr>
          <w:rFonts w:ascii="宋体" w:hAnsi="宋体" w:hint="eastAsia"/>
          <w:szCs w:val="21"/>
        </w:rPr>
        <w:t>发包人（公章）：                                   承包人：（公章）：</w:t>
      </w:r>
    </w:p>
    <w:p w14:paraId="7C825CD3" w14:textId="77777777" w:rsidR="00861650" w:rsidRDefault="00861650">
      <w:pPr>
        <w:snapToGrid w:val="0"/>
        <w:spacing w:line="520" w:lineRule="exact"/>
        <w:rPr>
          <w:rFonts w:ascii="宋体" w:hAnsi="宋体" w:hint="eastAsia"/>
          <w:szCs w:val="21"/>
        </w:rPr>
      </w:pPr>
    </w:p>
    <w:p w14:paraId="30300BE8" w14:textId="77777777" w:rsidR="00861650" w:rsidRDefault="00000000">
      <w:pPr>
        <w:snapToGrid w:val="0"/>
        <w:spacing w:line="520" w:lineRule="exact"/>
        <w:rPr>
          <w:rFonts w:ascii="宋体" w:hAnsi="宋体" w:hint="eastAsia"/>
          <w:szCs w:val="21"/>
        </w:rPr>
      </w:pPr>
      <w:r>
        <w:rPr>
          <w:rFonts w:ascii="宋体" w:hAnsi="宋体" w:hint="eastAsia"/>
          <w:szCs w:val="21"/>
        </w:rPr>
        <w:t>法定代表人（签字）：                               法定代表人（签字）：</w:t>
      </w:r>
    </w:p>
    <w:p w14:paraId="3E45837F" w14:textId="77777777" w:rsidR="00861650" w:rsidRDefault="00000000">
      <w:pPr>
        <w:widowControl/>
        <w:spacing w:line="520" w:lineRule="exact"/>
        <w:jc w:val="left"/>
        <w:rPr>
          <w:rFonts w:ascii="Arial" w:hAnsi="Arial" w:cs="Arial"/>
        </w:rPr>
      </w:pPr>
      <w:r>
        <w:rPr>
          <w:rFonts w:ascii="宋体" w:hAnsi="宋体" w:hint="eastAsia"/>
          <w:szCs w:val="21"/>
        </w:rPr>
        <w:t>年    月    日                                    年   月   日</w:t>
      </w:r>
    </w:p>
    <w:p w14:paraId="0BD26C2B" w14:textId="77777777" w:rsidR="00861650" w:rsidRDefault="00861650">
      <w:pPr>
        <w:rPr>
          <w:rFonts w:ascii="宋体" w:hAnsi="宋体" w:cs="宋体" w:hint="eastAsia"/>
          <w:szCs w:val="21"/>
        </w:rPr>
      </w:pPr>
    </w:p>
    <w:sectPr w:rsidR="0086165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414F" w14:textId="77777777" w:rsidR="00A24069" w:rsidRDefault="00A24069">
      <w:r>
        <w:separator/>
      </w:r>
    </w:p>
  </w:endnote>
  <w:endnote w:type="continuationSeparator" w:id="0">
    <w:p w14:paraId="77ED8529" w14:textId="77777777" w:rsidR="00A24069" w:rsidRDefault="00A2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ingLiU_HKSCS">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D260" w14:textId="77777777" w:rsidR="00861650" w:rsidRDefault="00000000">
    <w:pPr>
      <w:pStyle w:val="a8"/>
    </w:pPr>
    <w:r>
      <w:rPr>
        <w:noProof/>
      </w:rPr>
      <mc:AlternateContent>
        <mc:Choice Requires="wps">
          <w:drawing>
            <wp:anchor distT="0" distB="0" distL="114300" distR="114300" simplePos="0" relativeHeight="251659264" behindDoc="0" locked="0" layoutInCell="1" allowOverlap="1" wp14:anchorId="2754679B" wp14:editId="6C175D6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256C1A" w14:textId="77777777" w:rsidR="00861650" w:rsidRDefault="00000000">
                          <w:pPr>
                            <w:pStyle w:val="a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54679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6256C1A" w14:textId="77777777" w:rsidR="00861650" w:rsidRDefault="00000000">
                    <w:pPr>
                      <w:pStyle w:val="a8"/>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5918" w14:textId="77777777" w:rsidR="00861650" w:rsidRDefault="00000000">
    <w:pPr>
      <w:pStyle w:val="a8"/>
    </w:pPr>
    <w:r>
      <w:rPr>
        <w:noProof/>
      </w:rPr>
      <mc:AlternateContent>
        <mc:Choice Requires="wps">
          <w:drawing>
            <wp:anchor distT="0" distB="0" distL="114300" distR="114300" simplePos="0" relativeHeight="251660288" behindDoc="0" locked="0" layoutInCell="1" allowOverlap="1" wp14:anchorId="576820AC" wp14:editId="50BA4CE9">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8EF748" w14:textId="77777777" w:rsidR="00861650" w:rsidRDefault="00000000">
                          <w:pPr>
                            <w:pStyle w:val="a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6820AC" id="_x0000_t202" coordsize="21600,21600" o:spt="202" path="m,l,21600r21600,l21600,xe">
              <v:stroke joinstyle="miter"/>
              <v:path gradientshapeok="t" o:connecttype="rect"/>
            </v:shapetype>
            <v:shape id="文本框 23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7E8EF748" w14:textId="77777777" w:rsidR="00861650" w:rsidRDefault="00000000">
                    <w:pPr>
                      <w:pStyle w:val="a8"/>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C5CE" w14:textId="77777777" w:rsidR="00A24069" w:rsidRDefault="00A24069">
      <w:r>
        <w:separator/>
      </w:r>
    </w:p>
  </w:footnote>
  <w:footnote w:type="continuationSeparator" w:id="0">
    <w:p w14:paraId="3B26B9A3" w14:textId="77777777" w:rsidR="00A24069" w:rsidRDefault="00A24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D928" w14:textId="77777777" w:rsidR="00861650" w:rsidRDefault="00861650">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32CF" w14:textId="77777777" w:rsidR="00861650" w:rsidRDefault="00861650">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69354"/>
    <w:multiLevelType w:val="singleLevel"/>
    <w:tmpl w:val="CCA69354"/>
    <w:lvl w:ilvl="0">
      <w:start w:val="13"/>
      <w:numFmt w:val="chineseCounting"/>
      <w:suff w:val="nothing"/>
      <w:lvlText w:val="%1、"/>
      <w:lvlJc w:val="left"/>
      <w:rPr>
        <w:rFonts w:hint="eastAsia"/>
      </w:rPr>
    </w:lvl>
  </w:abstractNum>
  <w:num w:numId="1" w16cid:durableId="177762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650"/>
    <w:rsid w:val="00416CCC"/>
    <w:rsid w:val="00861650"/>
    <w:rsid w:val="009974E7"/>
    <w:rsid w:val="00A24069"/>
    <w:rsid w:val="033C067E"/>
    <w:rsid w:val="0E801C39"/>
    <w:rsid w:val="12F62DC0"/>
    <w:rsid w:val="2AE622DF"/>
    <w:rsid w:val="3CA512FD"/>
    <w:rsid w:val="46BF237A"/>
    <w:rsid w:val="60D83072"/>
    <w:rsid w:val="67DA7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10C71"/>
  <w15:docId w15:val="{FE582439-3131-4174-8347-B4B23D3B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qFormat/>
    <w:pPr>
      <w:spacing w:after="120"/>
    </w:pPr>
  </w:style>
  <w:style w:type="paragraph" w:styleId="a5">
    <w:name w:val="Body Text First Indent"/>
    <w:basedOn w:val="a4"/>
    <w:next w:val="TOC6"/>
    <w:uiPriority w:val="99"/>
    <w:qFormat/>
    <w:pPr>
      <w:tabs>
        <w:tab w:val="left" w:pos="482"/>
        <w:tab w:val="left" w:pos="2183"/>
        <w:tab w:val="left" w:pos="3884"/>
        <w:tab w:val="left" w:pos="5585"/>
      </w:tabs>
      <w:adjustRightInd w:val="0"/>
      <w:spacing w:after="0"/>
      <w:ind w:firstLine="482"/>
      <w:textAlignment w:val="baseline"/>
    </w:pPr>
    <w:rPr>
      <w:kern w:val="0"/>
      <w:sz w:val="24"/>
      <w:szCs w:val="20"/>
    </w:rPr>
  </w:style>
  <w:style w:type="paragraph" w:styleId="TOC6">
    <w:name w:val="toc 6"/>
    <w:basedOn w:val="a"/>
    <w:next w:val="a"/>
    <w:uiPriority w:val="39"/>
    <w:qFormat/>
    <w:pPr>
      <w:ind w:leftChars="1000" w:left="2100"/>
    </w:pPr>
    <w:rPr>
      <w:rFonts w:ascii="Calibri" w:hAnsi="Calibri"/>
      <w:szCs w:val="22"/>
    </w:rPr>
  </w:style>
  <w:style w:type="paragraph" w:styleId="a6">
    <w:name w:val="Body Text Indent"/>
    <w:basedOn w:val="a"/>
    <w:qFormat/>
    <w:pPr>
      <w:spacing w:after="120"/>
      <w:ind w:leftChars="200" w:left="420"/>
    </w:pPr>
  </w:style>
  <w:style w:type="paragraph" w:styleId="a7">
    <w:name w:val="Plain Text"/>
    <w:basedOn w:val="a"/>
    <w:qFormat/>
    <w:rPr>
      <w:rFonts w:ascii="宋体" w:hAnsi="Courier New"/>
      <w:szCs w:val="21"/>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uiPriority w:val="99"/>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9881</Words>
  <Characters>10377</Characters>
  <Application>Microsoft Office Word</Application>
  <DocSecurity>0</DocSecurity>
  <Lines>471</Lines>
  <Paragraphs>595</Paragraphs>
  <ScaleCrop>false</ScaleCrop>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3</cp:revision>
  <dcterms:created xsi:type="dcterms:W3CDTF">2025-11-28T06:21:00Z</dcterms:created>
  <dcterms:modified xsi:type="dcterms:W3CDTF">2026-03-24T03:16:00Z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eyJoZGlkIjoiYTg4ZTI5NTgyNWMwNmQwYjY0NDY1NmU4OGQyYzAyZTciLCJ1c2VySWQiOiI1MDY4NzQ4OTIifQ==</vt:lpwstr>
  </property>
  <property fmtid="{D5CDD505-2E9C-101B-9397-08002B2CF9AE}" pid="4" name="ICV">
    <vt:lpwstr>2093D5ECBCA94E7DBF76D94CE881BC46_12</vt:lpwstr>
  </property>
</Properties>
</file>